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Заявка</w:t>
      </w:r>
      <w:r/>
    </w:p>
    <w:p>
      <w:pPr>
        <w:pStyle w:val="Normal"/>
        <w:spacing w:before="0" w:after="0"/>
        <w:jc w:val="center"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на участие в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всероссийский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литературн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ый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онлайн - конкурс</w:t>
      </w:r>
      <w:r/>
    </w:p>
    <w:p>
      <w:pPr>
        <w:pStyle w:val="Normal"/>
        <w:spacing w:before="0" w:after="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«Читают дети обо всем на свете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 Рождество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»</w:t>
      </w:r>
      <w:r/>
    </w:p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/>
    </w:p>
    <w:tbl>
      <w:tblPr>
        <w:tblW w:w="9780" w:type="dxa"/>
        <w:jc w:val="left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9" w:type="dxa"/>
          <w:bottom w:w="0" w:type="dxa"/>
          <w:right w:w="108" w:type="dxa"/>
        </w:tblCellMar>
      </w:tblPr>
      <w:tblGrid>
        <w:gridCol w:w="5799"/>
        <w:gridCol w:w="3980"/>
      </w:tblGrid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Фамилия, имя участника </w:t>
            </w:r>
            <w:r/>
          </w:p>
          <w:p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365F91"/>
              </w:rPr>
              <w:t xml:space="preserve">*заносится в диплом 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i/>
                <w:i/>
                <w:iCs/>
                <w:rFonts w:eastAsia="Times New Roman"/>
              </w:rPr>
            </w:pPr>
            <w:r>
              <w:rPr>
                <w:rFonts w:eastAsia="Times New Roman"/>
              </w:rPr>
              <w:t>Дата рождения</w:t>
            </w:r>
            <w:r>
              <w:rPr>
                <w:rFonts w:eastAsia="Times New Roman"/>
                <w:i/>
                <w:iCs/>
              </w:rPr>
              <w:t xml:space="preserve"> (число, месяц, год)</w:t>
            </w:r>
            <w:r/>
          </w:p>
          <w:p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полных лет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Край, Область, Город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ФИО (полностью) руководителя /педагоги </w:t>
            </w:r>
            <w:r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Контактный телефон руководителя/педагоги </w:t>
            </w:r>
            <w:r>
              <w:rPr>
                <w:rFonts w:eastAsia="Times New Roman"/>
                <w:i/>
                <w:iCs/>
              </w:rPr>
              <w:t xml:space="preserve">(указывать обязательно) 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Полное название учреждения</w:t>
            </w:r>
            <w:r/>
          </w:p>
          <w:p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учреждения, </w:t>
            </w:r>
            <w:r>
              <w:rPr>
                <w:rFonts w:eastAsia="Times New Roman"/>
                <w:lang w:val="en-US"/>
              </w:rPr>
              <w:t>e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>, телефон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Возрастная категория (согласно Положению)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композиции (автор)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Время исполнения (хронометраж)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5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keepNext/>
              <w:keepLines/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  <w:r/>
          </w:p>
        </w:tc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</w:rPr>
            </w:pPr>
            <w:r>
              <w:rPr>
                <w:rFonts w:eastAsia="Times New Roman"/>
              </w:rPr>
            </w:r>
            <w:r/>
          </w:p>
        </w:tc>
      </w:tr>
    </w:tbl>
    <w:p>
      <w:pPr>
        <w:pStyle w:val="2"/>
        <w:rPr>
          <w:sz w:val="26"/>
          <w:b/>
          <w:sz w:val="26"/>
          <w:b/>
          <w:szCs w:val="26"/>
          <w:bCs/>
          <w:rFonts w:ascii="Cambria" w:hAnsi="Cambria" w:eastAsia="Times New Roman" w:cs="" w:asciiTheme="majorHAnsi" w:cstheme="majorBidi" w:hAnsiTheme="majorHAnsi"/>
          <w:color w:val="4F81BD" w:themeColor="accent1"/>
        </w:rPr>
      </w:pPr>
      <w:r>
        <w:rPr>
          <w:rFonts w:eastAsia="Times New Roman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20"/>
    <w:uiPriority w:val="9"/>
    <w:unhideWhenUsed/>
    <w:qFormat/>
    <w:rsid w:val="002d6dc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uiPriority w:val="9"/>
    <w:rsid w:val="002d6dc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2020-10-01T10:15:00Z</dcterms:created>
  <dc:creator>User</dc:creator>
  <dc:language>ru-RU</dc:language>
  <dcterms:modified xsi:type="dcterms:W3CDTF">2020-12-15T13:23:35Z</dcterms:modified>
  <cp:revision>3</cp:revision>
</cp:coreProperties>
</file>