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F7" w:rsidRDefault="00047DF7" w:rsidP="00047DF7">
      <w:pPr>
        <w:shd w:val="clear" w:color="auto" w:fill="FFFFFF"/>
        <w:spacing w:after="0" w:line="240" w:lineRule="auto"/>
        <w:jc w:val="center"/>
        <w:outlineLvl w:val="2"/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</w:pPr>
      <w:r w:rsidRPr="00047DF7"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t xml:space="preserve">Занятие </w:t>
      </w:r>
      <w:r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t>7</w:t>
      </w:r>
      <w:r w:rsidRPr="00047DF7"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t>.</w:t>
      </w:r>
    </w:p>
    <w:p w:rsidR="00047DF7" w:rsidRPr="00047DF7" w:rsidRDefault="00047DF7" w:rsidP="00047DF7">
      <w:pPr>
        <w:shd w:val="clear" w:color="auto" w:fill="FFFFFF"/>
        <w:spacing w:after="0" w:line="240" w:lineRule="auto"/>
        <w:jc w:val="center"/>
        <w:outlineLvl w:val="2"/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</w:pPr>
      <w:r w:rsidRPr="00047DF7"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t>Робот. Циклы (</w:t>
      </w:r>
      <w:proofErr w:type="gramStart"/>
      <w:r w:rsidRPr="00047DF7"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t>счётный</w:t>
      </w:r>
      <w:proofErr w:type="gramEnd"/>
      <w:r w:rsidRPr="00047DF7"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t xml:space="preserve"> и со счётчиком)</w:t>
      </w:r>
    </w:p>
    <w:tbl>
      <w:tblPr>
        <w:tblW w:w="10349" w:type="dxa"/>
        <w:tblCellSpacing w:w="0" w:type="dxa"/>
        <w:tblInd w:w="-8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9"/>
      </w:tblGrid>
      <w:tr w:rsidR="00047DF7" w:rsidRPr="00047DF7" w:rsidTr="00047DF7">
        <w:trPr>
          <w:tblCellSpacing w:w="0" w:type="dxa"/>
        </w:trPr>
        <w:tc>
          <w:tcPr>
            <w:tcW w:w="1034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Цели. 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возможностью использования циклов для Робота, оптимизировать реш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помощью циклического алгоритма.</w:t>
            </w:r>
          </w:p>
          <w:p w:rsidR="00047DF7" w:rsidRP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Команды циклических алгоритмов</w:t>
            </w:r>
          </w:p>
          <w:p w:rsidR="00047DF7" w:rsidRDefault="00047DF7" w:rsidP="00047D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ЦИКЛ  СЧЁТНЫЙ</w:t>
            </w:r>
          </w:p>
          <w:p w:rsidR="00047DF7" w:rsidRPr="00047DF7" w:rsidRDefault="00047DF7" w:rsidP="00047DF7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нц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 повторений </w:t>
            </w: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тело цикла (последовательность команд)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</w:t>
            </w:r>
            <w:proofErr w:type="spellEnd"/>
          </w:p>
          <w:p w:rsid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ЦИКЛ СО СЧЁТЧИКОМ</w:t>
            </w:r>
          </w:p>
          <w:p w:rsidR="00047DF7" w:rsidRPr="00047DF7" w:rsidRDefault="00047DF7" w:rsidP="00047DF7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нц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i1 до i2</w:t>
            </w: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тело цикла (последовательность команд)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</w:t>
            </w:r>
            <w:proofErr w:type="spellEnd"/>
          </w:p>
          <w:p w:rsid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ЦИКЛ "ДО ТЕХ ПОР"</w:t>
            </w:r>
          </w:p>
          <w:p w:rsidR="00047DF7" w:rsidRPr="00047DF7" w:rsidRDefault="00047DF7" w:rsidP="00047DF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нц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· </w:t>
            </w:r>
            <w:proofErr w:type="spellStart"/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тело_цикла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кц_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proofErr w:type="spellEnd"/>
            <w:proofErr w:type="gramEnd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</w:p>
          <w:p w:rsid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ЦИКЛ ПОКА</w:t>
            </w:r>
          </w:p>
          <w:p w:rsidR="00047DF7" w:rsidRPr="00047DF7" w:rsidRDefault="00047DF7" w:rsidP="00047DF7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нц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условие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тело цикла (последовательность команд)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</w:t>
            </w:r>
            <w:proofErr w:type="spellEnd"/>
          </w:p>
          <w:p w:rsidR="00047DF7" w:rsidRDefault="00047DF7" w:rsidP="00047D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Создавая </w:t>
            </w: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циклическую структуру для Робота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условием, можно использовать 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команд пр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 условий: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8 команд вида [слева/справа/снизу/сверху] [стена/свободно]</w:t>
            </w:r>
          </w:p>
          <w:p w:rsid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 команды вида клетка [закрашена/чистая]</w:t>
            </w:r>
          </w:p>
          <w:p w:rsidR="00A33D0D" w:rsidRDefault="00A33D0D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D0D" w:rsidRPr="00047DF7" w:rsidRDefault="00A33D0D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выполнять задания, используя счетный цикл и цикл со счетчиком</w:t>
            </w:r>
          </w:p>
          <w:p w:rsidR="00047DF7" w:rsidRDefault="00047DF7" w:rsidP="00047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7DF7" w:rsidRDefault="00047DF7" w:rsidP="00047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1.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Составить программу закрашивания главной диагонали квадрата со стороной 10, если Робот находится в верхней левой клетке.</w:t>
            </w:r>
          </w:p>
          <w:p w:rsidR="00047DF7" w:rsidRPr="00047DF7" w:rsidRDefault="00047DF7" w:rsidP="00047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30"/>
              <w:gridCol w:w="3483"/>
              <w:gridCol w:w="3120"/>
            </w:tblGrid>
            <w:tr w:rsidR="00047DF7" w:rsidRPr="00047DF7" w:rsidTr="00047DF7">
              <w:trPr>
                <w:trHeight w:val="390"/>
              </w:trPr>
              <w:tc>
                <w:tcPr>
                  <w:tcW w:w="4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047DF7" w:rsidRDefault="00047DF7" w:rsidP="00047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Вариант решения  1</w:t>
                  </w:r>
                  <w:r w:rsidR="003E0C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(цикл счетный)</w:t>
                  </w:r>
                  <w:r w:rsidRPr="00047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E0C6D" w:rsidRPr="00047DF7" w:rsidRDefault="003E0C6D" w:rsidP="00047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использовать </w:t>
                  </w:r>
                  <w:r w:rsidRPr="00047DF7">
                    <w:rPr>
                      <w:rFonts w:ascii="Times New Roman" w:eastAsia="Times New Roman" w:hAnsi="Times New Roman" w:cs="Times New Roman"/>
                      <w:color w:val="274E13"/>
                      <w:sz w:val="24"/>
                      <w:szCs w:val="24"/>
                      <w:lang w:eastAsia="ru-RU"/>
                    </w:rPr>
                    <w:t>Робот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алг</w:t>
                  </w:r>
                  <w:proofErr w:type="spellEnd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47DF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диагональ квадрата со стороной 10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spellEnd"/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нц</w:t>
                  </w:r>
                  <w:proofErr w:type="spellEnd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47DF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9</w:t>
                  </w:r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раз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закрасить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вправо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вниз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кц</w:t>
                  </w:r>
                  <w:proofErr w:type="spellEnd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закрасить 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047DF7" w:rsidRDefault="00047DF7" w:rsidP="00047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Вариант решения  2</w:t>
                  </w:r>
                  <w:r w:rsidR="003E0C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(цикл со счетчиком)</w:t>
                  </w:r>
                  <w:r w:rsidRPr="00047D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E0C6D" w:rsidRPr="00047DF7" w:rsidRDefault="003E0C6D" w:rsidP="00047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использовать </w:t>
                  </w:r>
                  <w:r w:rsidRPr="00047DF7">
                    <w:rPr>
                      <w:rFonts w:ascii="Times New Roman" w:eastAsia="Times New Roman" w:hAnsi="Times New Roman" w:cs="Times New Roman"/>
                      <w:color w:val="274E13"/>
                      <w:sz w:val="24"/>
                      <w:szCs w:val="24"/>
                      <w:lang w:eastAsia="ru-RU"/>
                    </w:rPr>
                    <w:t>Робот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алг</w:t>
                  </w:r>
                  <w:proofErr w:type="spellEnd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47DF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диагональ квадрата со стороной 10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spellEnd"/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i/>
                      <w:iCs/>
                      <w:color w:val="CC0000"/>
                      <w:sz w:val="24"/>
                      <w:szCs w:val="24"/>
                      <w:lang w:eastAsia="ru-RU"/>
                    </w:rPr>
                    <w:t>вещ</w:t>
                  </w:r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spellEnd"/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нц</w:t>
                  </w:r>
                  <w:proofErr w:type="spellEnd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spellEnd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 </w:t>
                  </w:r>
                  <w:r w:rsidRPr="00047DF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</w:t>
                  </w:r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до </w:t>
                  </w:r>
                  <w:r w:rsidRPr="00047DF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закрасить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вправо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вниз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кц</w:t>
                  </w:r>
                  <w:proofErr w:type="spellEnd"/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закрасить </w:t>
                  </w:r>
                </w:p>
                <w:p w:rsid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ind w:left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0C6D" w:rsidRDefault="00047DF7" w:rsidP="00047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Результат выполнения пр</w:t>
                  </w:r>
                  <w:r w:rsidRPr="00047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47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граммы должен быть такой:</w:t>
                  </w:r>
                </w:p>
                <w:p w:rsidR="00047DF7" w:rsidRPr="00047DF7" w:rsidRDefault="00047DF7" w:rsidP="00047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7DF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85950" cy="1905000"/>
                        <wp:effectExtent l="19050" t="0" r="0" b="0"/>
                        <wp:docPr id="1" name="Рисунок 1" descr="https://sites.google.com/site/fakultativinformatika/_/rsrc/1483977798391/zanatie-10-robot-cikly/%D1%811.jpg?height=200&amp;width=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ites.google.com/site/fakultativinformatika/_/rsrc/1483977798391/zanatie-10-robot-cikly/%D1%811.jpg?height=200&amp;width=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3D0D" w:rsidRDefault="00A33D0D" w:rsidP="00047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7DF7" w:rsidRDefault="00047DF7" w:rsidP="00047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Пример 2.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Составить программу  рисования трёх крестиков. На рисунках 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обстановка и результат.</w:t>
            </w:r>
          </w:p>
          <w:p w:rsidR="00A33D0D" w:rsidRPr="00047DF7" w:rsidRDefault="00A33D0D" w:rsidP="00047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381125"/>
                  <wp:effectExtent l="19050" t="0" r="0" b="0"/>
                  <wp:docPr id="2" name="Рисунок 2" descr="https://sites.google.com/site/fakultativinformatika/_/rsrc/1483977798391/zanatie-10-robot-cikly/%D1%812.jpg?height=145&amp;width=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fakultativinformatika/_/rsrc/1483977798391/zanatie-10-robot-cikly/%D1%812.jpg?height=145&amp;width=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0D" w:rsidRDefault="00A33D0D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решения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47DF7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ru-RU"/>
              </w:rPr>
              <w:t>Робот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Крестики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047DF7" w:rsidRPr="00047DF7" w:rsidRDefault="00047DF7" w:rsidP="00047D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 </w:t>
            </w:r>
          </w:p>
          <w:p w:rsidR="00047DF7" w:rsidRPr="00047DF7" w:rsidRDefault="00047DF7" w:rsidP="00047D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 вправо; закрасить</w:t>
            </w:r>
          </w:p>
          <w:p w:rsidR="00047DF7" w:rsidRPr="00047DF7" w:rsidRDefault="00047DF7" w:rsidP="00047D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вниз; закрасить; </w:t>
            </w:r>
          </w:p>
          <w:p w:rsidR="00047DF7" w:rsidRPr="00047DF7" w:rsidRDefault="00047DF7" w:rsidP="00047D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вниз; закрасить</w:t>
            </w:r>
          </w:p>
          <w:p w:rsidR="00047DF7" w:rsidRPr="00047DF7" w:rsidRDefault="00047DF7" w:rsidP="00047D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влево; вверх; закрасить</w:t>
            </w:r>
          </w:p>
          <w:p w:rsidR="00047DF7" w:rsidRPr="00047DF7" w:rsidRDefault="00047DF7" w:rsidP="00047D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вправо; вправо; закрасить</w:t>
            </w:r>
          </w:p>
          <w:p w:rsidR="00047DF7" w:rsidRPr="00047DF7" w:rsidRDefault="00047DF7" w:rsidP="00047D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вправо; вправо; вверх</w:t>
            </w:r>
          </w:p>
          <w:p w:rsidR="00047DF7" w:rsidRPr="00047DF7" w:rsidRDefault="00047DF7" w:rsidP="00047D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  <w:p w:rsidR="00A33D0D" w:rsidRDefault="00A33D0D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D0D" w:rsidRPr="00047DF7" w:rsidRDefault="00A33D0D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1. </w:t>
            </w:r>
            <w:r w:rsidRPr="0004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Составить программу закрашивания диагонали квадрата со стороной 10, если Р</w:t>
            </w:r>
            <w:r w:rsidRPr="0004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4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 находится в верхней правой клетке.</w:t>
            </w:r>
          </w:p>
          <w:p w:rsidR="00047DF7" w:rsidRP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2. </w:t>
            </w:r>
            <w:r w:rsidRPr="0004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Придумать  фигуру и запрограммировать её рисование Роботом с использов</w:t>
            </w:r>
            <w:r w:rsidRPr="0004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47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нием цикла N раз  и цикла со счётчиком.</w:t>
            </w:r>
          </w:p>
        </w:tc>
      </w:tr>
    </w:tbl>
    <w:p w:rsidR="00047DF7" w:rsidRDefault="00047DF7" w:rsidP="00047DF7">
      <w:pPr>
        <w:spacing w:after="0" w:line="240" w:lineRule="auto"/>
        <w:rPr>
          <w:sz w:val="24"/>
          <w:szCs w:val="24"/>
        </w:rPr>
      </w:pPr>
    </w:p>
    <w:p w:rsidR="00047DF7" w:rsidRDefault="00047DF7" w:rsidP="00047D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7DF7" w:rsidRPr="00047DF7" w:rsidRDefault="00047DF7" w:rsidP="00047DF7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</w:pPr>
      <w:r w:rsidRPr="00047DF7"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lastRenderedPageBreak/>
        <w:t>Робот. Циклы (с условием)</w:t>
      </w:r>
    </w:p>
    <w:tbl>
      <w:tblPr>
        <w:tblW w:w="10490" w:type="dxa"/>
        <w:tblCellSpacing w:w="0" w:type="dxa"/>
        <w:tblInd w:w="-9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</w:tblGrid>
      <w:tr w:rsidR="00047DF7" w:rsidRPr="00047DF7" w:rsidTr="00047DF7">
        <w:trPr>
          <w:tblCellSpacing w:w="0" w:type="dxa"/>
        </w:trPr>
        <w:tc>
          <w:tcPr>
            <w:tcW w:w="104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7DF7" w:rsidRP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Цели. 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возможностью использования циклов с условием для Робота, использ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для решения </w:t>
            </w:r>
            <w:proofErr w:type="spellStart"/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ГИА.</w:t>
            </w:r>
          </w:p>
          <w:p w:rsidR="00A33D0D" w:rsidRDefault="00047DF7" w:rsidP="00047D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7DF7" w:rsidRPr="00047DF7" w:rsidRDefault="00047DF7" w:rsidP="00047D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 "ДО ТЕХ ПОР"</w:t>
            </w:r>
          </w:p>
          <w:p w:rsidR="00047DF7" w:rsidRP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нц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· </w:t>
            </w:r>
            <w:proofErr w:type="spellStart"/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тело_цикла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кц_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proofErr w:type="spellEnd"/>
            <w:proofErr w:type="gramEnd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</w:p>
          <w:p w:rsidR="00A33D0D" w:rsidRDefault="00A33D0D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ЦИКЛ ПОКА</w:t>
            </w:r>
          </w:p>
          <w:p w:rsidR="00047DF7" w:rsidRP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нц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условие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тело цикла (последовательность команд)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</w:t>
            </w:r>
            <w:proofErr w:type="spellEnd"/>
          </w:p>
          <w:p w:rsidR="00A33D0D" w:rsidRDefault="00A33D0D" w:rsidP="00047D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Создавая </w:t>
            </w: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циклы с условием для Робота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использовать 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команд проверки условий: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8 команд вида [слева/справа/снизу/сверху] [стена/свободно]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 команды вида клетка [закрашена/чистая]</w:t>
            </w:r>
          </w:p>
          <w:p w:rsidR="00A33D0D" w:rsidRDefault="00A33D0D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DF7" w:rsidRDefault="00A33D0D" w:rsidP="00A33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47DF7"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удем выполнять задания, в которых </w:t>
            </w:r>
            <w:proofErr w:type="gramStart"/>
            <w:r w:rsidR="00047DF7"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известно, сколько</w:t>
            </w:r>
            <w:proofErr w:type="gramEnd"/>
            <w:r w:rsidR="00047DF7"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надо выполнять повторяющиеся действия</w:t>
            </w:r>
          </w:p>
          <w:p w:rsidR="00A33D0D" w:rsidRPr="00047DF7" w:rsidRDefault="00A33D0D" w:rsidP="00A33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F7" w:rsidRPr="00047DF7" w:rsidRDefault="00047DF7" w:rsidP="00A33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1.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алгоритм, закрашивающий все внутренние клетки, прилегающие к ст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не. Длины стен неизвестны. </w:t>
            </w:r>
          </w:p>
          <w:p w:rsidR="00047DF7" w:rsidRDefault="00047DF7" w:rsidP="00A33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внимание обратите на то, что программа должна давать верный результат при любых дл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стен. Проверять работоспособность программы надо несколько раз, создавая различные вар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анты стартовых обстановок, например, при длине стены 1 клетка, при длине стены 8 клеток.</w:t>
            </w:r>
          </w:p>
          <w:p w:rsidR="00A33D0D" w:rsidRPr="00047DF7" w:rsidRDefault="00A33D0D" w:rsidP="00A33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рисунках 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стартовая обстановка и результат.</w:t>
            </w:r>
          </w:p>
          <w:p w:rsidR="00A33D0D" w:rsidRPr="00047DF7" w:rsidRDefault="00A33D0D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8625" cy="1828800"/>
                  <wp:effectExtent l="19050" t="0" r="9525" b="0"/>
                  <wp:docPr id="5" name="Рисунок 5" descr="https://sites.google.com/site/fakultativinformatika/_/rsrc/1483978654683/zanatie-11-robot-cikly-s-usloviem/c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fakultativinformatika/_/rsrc/1483978654683/zanatie-11-robot-cikly-s-usloviem/c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0D" w:rsidRDefault="00A33D0D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7DF7" w:rsidRDefault="00047DF7" w:rsidP="00A33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решения:</w:t>
            </w:r>
          </w:p>
          <w:p w:rsidR="00A33D0D" w:rsidRPr="00047DF7" w:rsidRDefault="00A33D0D" w:rsidP="00A33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 </w:t>
            </w:r>
            <w:r w:rsidRPr="00047DF7">
              <w:rPr>
                <w:rFonts w:ascii="Times New Roman" w:eastAsia="Times New Roman" w:hAnsi="Times New Roman" w:cs="Times New Roman"/>
                <w:bCs/>
                <w:color w:val="38761D"/>
                <w:sz w:val="24"/>
                <w:szCs w:val="24"/>
                <w:lang w:eastAsia="ru-RU"/>
              </w:rPr>
              <w:t>Робот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нц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 пока слева свободно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закрасить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;в</w:t>
            </w:r>
            <w:proofErr w:type="gramEnd"/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лево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нц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пока снизу свободно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закрасить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;в</w:t>
            </w:r>
            <w:proofErr w:type="gramEnd"/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низ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нц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пока снизу стена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закрасить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;в</w:t>
            </w:r>
            <w:proofErr w:type="gramEnd"/>
            <w:r w:rsidRPr="00047D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право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</w:t>
            </w:r>
          </w:p>
          <w:p w:rsidR="00047DF7" w:rsidRDefault="00047DF7" w:rsidP="000A2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Пример 2.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Составить программу  закрашивания клеток только между стенами.  Робот нах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дится сверху стен между ними. Длина коридора неизвестна.</w:t>
            </w:r>
          </w:p>
          <w:p w:rsidR="000A2AEC" w:rsidRPr="00047DF7" w:rsidRDefault="000A2AEC" w:rsidP="000A2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AEC" w:rsidRPr="00047DF7" w:rsidRDefault="00047DF7" w:rsidP="000A2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рисунках 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стартовая обстановка и результат.</w:t>
            </w:r>
          </w:p>
          <w:p w:rsidR="00047DF7" w:rsidRP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2124075"/>
                  <wp:effectExtent l="19050" t="0" r="0" b="0"/>
                  <wp:docPr id="6" name="Рисунок 6" descr="https://sites.google.com/site/fakultativinformatika/_/rsrc/1483979802631/zanatie-11-robot-cikly-s-usloviem/cu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fakultativinformatika/_/rsrc/1483979802631/zanatie-11-robot-cikly-s-usloviem/cu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1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DF7" w:rsidRPr="00047DF7" w:rsidRDefault="00047DF7" w:rsidP="0004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47DF7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ru-RU"/>
              </w:rPr>
              <w:t>Робот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</w:t>
            </w: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слева свободно 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0A2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спра</w:t>
            </w: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ва свободно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вниз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</w:t>
            </w: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справа стена </w:t>
            </w: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слева стена</w:t>
            </w:r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закрасить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;в</w:t>
            </w:r>
            <w:proofErr w:type="gramEnd"/>
            <w:r w:rsidRPr="00047D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низ</w:t>
            </w:r>
            <w:proofErr w:type="spellEnd"/>
          </w:p>
          <w:p w:rsidR="00047DF7" w:rsidRP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047DF7" w:rsidRDefault="00047DF7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  <w:p w:rsidR="000A2AEC" w:rsidRDefault="000A2AEC" w:rsidP="00047DF7">
            <w:pPr>
              <w:spacing w:after="0" w:line="240" w:lineRule="auto"/>
              <w:ind w:lef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1F7" w:rsidRPr="000911F7" w:rsidRDefault="000911F7" w:rsidP="00091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911F7">
              <w:rPr>
                <w:rFonts w:ascii="Times New Roman" w:hAnsi="Times New Roman"/>
                <w:color w:val="000000"/>
                <w:sz w:val="24"/>
                <w:szCs w:val="24"/>
              </w:rPr>
              <w:t>На бесконечном поле имеется горизонтальная стена. Длина стены неизвестна. Робот н</w:t>
            </w:r>
            <w:r w:rsidRPr="000911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91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ходится сверху от стены в левом её конце. </w:t>
            </w:r>
          </w:p>
          <w:p w:rsidR="000911F7" w:rsidRDefault="000911F7" w:rsidP="000911F7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911F7">
              <w:rPr>
                <w:color w:val="000000"/>
              </w:rPr>
              <w:t>Напишите для Робота алгоритм, закрашивающий все клетки, расположенные выше стены на рассто</w:t>
            </w:r>
            <w:r w:rsidRPr="000911F7">
              <w:rPr>
                <w:color w:val="000000"/>
              </w:rPr>
              <w:t>я</w:t>
            </w:r>
            <w:r w:rsidRPr="000911F7">
              <w:rPr>
                <w:color w:val="000000"/>
              </w:rPr>
              <w:t xml:space="preserve">нии одной пустой клетки от стены, независимо от длины стены. </w:t>
            </w:r>
          </w:p>
          <w:p w:rsidR="00C655E7" w:rsidRDefault="00C655E7" w:rsidP="00C655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5E7" w:rsidRPr="00C655E7" w:rsidRDefault="00C655E7" w:rsidP="00C655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рисунках 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стартовая обстановка и результат.</w:t>
            </w:r>
          </w:p>
          <w:p w:rsidR="000911F7" w:rsidRPr="000911F7" w:rsidRDefault="000911F7" w:rsidP="000911F7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48872" cy="18000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310" t="12641" r="7120" b="12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7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860448" cy="1800000"/>
                  <wp:effectExtent l="19050" t="0" r="6452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8260" t="12360" r="7911" b="12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44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1F7" w:rsidRDefault="000911F7" w:rsidP="00091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1F7" w:rsidRPr="00C655E7" w:rsidRDefault="000911F7" w:rsidP="00C655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F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использовать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color w:val="00AA00"/>
                <w:sz w:val="24"/>
                <w:szCs w:val="24"/>
              </w:rPr>
              <w:t>Робот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0911F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алг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0911F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нач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0911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нц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пока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не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color w:val="0000C8"/>
                <w:sz w:val="24"/>
                <w:szCs w:val="24"/>
              </w:rPr>
              <w:t>снизу свободно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0911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color w:val="0000C8"/>
                <w:sz w:val="24"/>
                <w:szCs w:val="24"/>
              </w:rPr>
              <w:t>вверх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0911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0911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color w:val="0000C8"/>
                <w:sz w:val="24"/>
                <w:szCs w:val="24"/>
              </w:rPr>
              <w:t>вниз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0911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color w:val="0000C8"/>
                <w:sz w:val="24"/>
                <w:szCs w:val="24"/>
              </w:rPr>
              <w:t>вправо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0911F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911F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кц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0911F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кон</w:t>
            </w:r>
            <w:r w:rsidRPr="000911F7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C655E7" w:rsidRPr="00C65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Пример 4</w:t>
            </w:r>
          </w:p>
          <w:p w:rsidR="00075D3D" w:rsidRDefault="00C655E7" w:rsidP="00E34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C655E7">
              <w:rPr>
                <w:color w:val="000000"/>
              </w:rPr>
              <w:t>Робот находится в левом верхнем углу огороженного пространства, имеющего форму прям</w:t>
            </w:r>
            <w:r w:rsidRPr="00C655E7">
              <w:rPr>
                <w:color w:val="000000"/>
              </w:rPr>
              <w:t>о</w:t>
            </w:r>
            <w:r w:rsidRPr="00C655E7">
              <w:rPr>
                <w:color w:val="000000"/>
              </w:rPr>
              <w:t>угольника. </w:t>
            </w:r>
            <w:r w:rsidRPr="00C655E7">
              <w:rPr>
                <w:b/>
                <w:bCs/>
                <w:color w:val="000000"/>
              </w:rPr>
              <w:t>Размеры прямоугольника неизвестны</w:t>
            </w:r>
            <w:r w:rsidRPr="00C655E7">
              <w:rPr>
                <w:color w:val="000000"/>
              </w:rPr>
              <w:t>. Где-то посередине прямоугольника есть ве</w:t>
            </w:r>
            <w:r w:rsidRPr="00C655E7">
              <w:rPr>
                <w:color w:val="000000"/>
              </w:rPr>
              <w:t>р</w:t>
            </w:r>
            <w:r w:rsidRPr="00C655E7">
              <w:rPr>
                <w:color w:val="000000"/>
              </w:rPr>
              <w:t>тикальная ст</w:t>
            </w:r>
            <w:r w:rsidRPr="00C655E7">
              <w:rPr>
                <w:color w:val="000000"/>
              </w:rPr>
              <w:t>е</w:t>
            </w:r>
            <w:r w:rsidRPr="00C655E7">
              <w:rPr>
                <w:color w:val="000000"/>
              </w:rPr>
              <w:t>на, разделяющая прямоугольник на две части. В этой стене есть проход, при этом проход не является самой верхней или самой нижней клеткой стены. </w:t>
            </w:r>
            <w:r w:rsidRPr="00C655E7">
              <w:rPr>
                <w:b/>
                <w:bCs/>
                <w:color w:val="000000"/>
              </w:rPr>
              <w:t>Точное расположение пр</w:t>
            </w:r>
            <w:r w:rsidRPr="00C655E7">
              <w:rPr>
                <w:b/>
                <w:bCs/>
                <w:color w:val="000000"/>
              </w:rPr>
              <w:t>о</w:t>
            </w:r>
            <w:r w:rsidRPr="00C655E7">
              <w:rPr>
                <w:b/>
                <w:bCs/>
                <w:color w:val="000000"/>
              </w:rPr>
              <w:t>хода также неизвестно</w:t>
            </w:r>
            <w:r>
              <w:rPr>
                <w:color w:val="000000"/>
              </w:rPr>
              <w:t xml:space="preserve">. </w:t>
            </w:r>
            <w:r w:rsidRPr="00C655E7">
              <w:rPr>
                <w:color w:val="000000"/>
              </w:rPr>
              <w:t>Напишите для Робота алгоритм, перемещающий робота в правый ни</w:t>
            </w:r>
            <w:r w:rsidRPr="00C655E7">
              <w:rPr>
                <w:color w:val="000000"/>
              </w:rPr>
              <w:t>ж</w:t>
            </w:r>
            <w:r w:rsidRPr="00C655E7">
              <w:rPr>
                <w:color w:val="000000"/>
              </w:rPr>
              <w:t>ний угол прямоугольн</w:t>
            </w:r>
            <w:r w:rsidRPr="00C655E7">
              <w:rPr>
                <w:color w:val="000000"/>
              </w:rPr>
              <w:t>и</w:t>
            </w:r>
            <w:r w:rsidRPr="00C655E7">
              <w:rPr>
                <w:color w:val="000000"/>
              </w:rPr>
              <w:t>ка</w:t>
            </w:r>
          </w:p>
          <w:p w:rsidR="00075D3D" w:rsidRPr="00C655E7" w:rsidRDefault="00075D3D" w:rsidP="00075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рисунках </w:t>
            </w:r>
            <w:proofErr w:type="gramStart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04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стартовая обстановка и результат.</w:t>
            </w:r>
          </w:p>
          <w:p w:rsidR="00C655E7" w:rsidRDefault="00075D3D" w:rsidP="00C655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5714" cy="1440000"/>
                  <wp:effectExtent l="19050" t="0" r="286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3829" t="19382" r="1582" b="19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71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2381" cy="1440000"/>
                  <wp:effectExtent l="19050" t="0" r="4069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9810" t="25843" r="949" b="25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38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D3D" w:rsidRDefault="00075D3D" w:rsidP="00C655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911F7">
              <w:rPr>
                <w:bCs/>
                <w:noProof/>
                <w:color w:val="000000"/>
              </w:rPr>
              <w:t>использовать</w:t>
            </w:r>
            <w:r w:rsidRPr="000911F7">
              <w:rPr>
                <w:noProof/>
              </w:rPr>
              <w:t xml:space="preserve"> </w:t>
            </w:r>
            <w:r w:rsidRPr="000911F7">
              <w:rPr>
                <w:bCs/>
                <w:noProof/>
                <w:color w:val="00AA00"/>
              </w:rPr>
              <w:t>Робот</w:t>
            </w:r>
            <w:r w:rsidRPr="000911F7">
              <w:rPr>
                <w:noProof/>
              </w:rPr>
              <w:br/>
            </w:r>
            <w:r w:rsidRPr="000911F7">
              <w:rPr>
                <w:bCs/>
                <w:noProof/>
                <w:color w:val="000000"/>
              </w:rPr>
              <w:t>алг</w:t>
            </w:r>
            <w:r w:rsidRPr="000911F7">
              <w:rPr>
                <w:noProof/>
              </w:rPr>
              <w:t xml:space="preserve"> </w:t>
            </w:r>
            <w:r w:rsidRPr="000911F7">
              <w:rPr>
                <w:noProof/>
              </w:rPr>
              <w:br/>
            </w:r>
            <w:r w:rsidRPr="000911F7">
              <w:rPr>
                <w:bCs/>
                <w:noProof/>
                <w:color w:val="000000"/>
              </w:rPr>
              <w:t>нач</w:t>
            </w:r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proofErr w:type="spellStart"/>
            <w:r w:rsidRPr="00075D3D">
              <w:rPr>
                <w:bCs/>
                <w:color w:val="000000"/>
              </w:rPr>
              <w:t>нц</w:t>
            </w:r>
            <w:proofErr w:type="spellEnd"/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eastAsiaTheme="minorHAnsi"/>
                <w:bCs/>
                <w:noProof/>
                <w:color w:val="1F497D" w:themeColor="text2"/>
                <w:lang w:eastAsia="en-US"/>
              </w:rPr>
            </w:pPr>
            <w:r w:rsidRPr="00075D3D">
              <w:rPr>
                <w:bCs/>
                <w:color w:val="000000"/>
              </w:rPr>
              <w:t xml:space="preserve">пока </w:t>
            </w:r>
            <w:r w:rsidRPr="00075D3D">
              <w:rPr>
                <w:rFonts w:eastAsiaTheme="minorHAnsi"/>
                <w:bCs/>
                <w:noProof/>
                <w:color w:val="1F497D" w:themeColor="text2"/>
                <w:lang w:eastAsia="en-US"/>
              </w:rPr>
              <w:t>справа свободно</w:t>
            </w:r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eastAsiaTheme="minorHAnsi"/>
                <w:bCs/>
                <w:noProof/>
                <w:color w:val="1F497D" w:themeColor="text2"/>
                <w:lang w:eastAsia="en-US"/>
              </w:rPr>
            </w:pPr>
            <w:r w:rsidRPr="00075D3D">
              <w:rPr>
                <w:rFonts w:eastAsiaTheme="minorHAnsi"/>
                <w:bCs/>
                <w:noProof/>
                <w:color w:val="1F497D" w:themeColor="text2"/>
                <w:lang w:eastAsia="en-US"/>
              </w:rPr>
              <w:t>вправо</w:t>
            </w:r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proofErr w:type="spellStart"/>
            <w:r w:rsidRPr="00075D3D">
              <w:rPr>
                <w:bCs/>
                <w:color w:val="000000"/>
              </w:rPr>
              <w:t>кц</w:t>
            </w:r>
            <w:proofErr w:type="spellEnd"/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left="375" w:firstLine="375"/>
              <w:jc w:val="both"/>
              <w:rPr>
                <w:color w:val="000000"/>
              </w:rPr>
            </w:pPr>
            <w:proofErr w:type="spellStart"/>
            <w:r w:rsidRPr="00075D3D">
              <w:rPr>
                <w:bCs/>
                <w:color w:val="000000"/>
              </w:rPr>
              <w:t>нц</w:t>
            </w:r>
            <w:proofErr w:type="spellEnd"/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left="375" w:firstLine="375"/>
              <w:jc w:val="both"/>
              <w:rPr>
                <w:color w:val="1F497D" w:themeColor="text2"/>
              </w:rPr>
            </w:pPr>
            <w:r w:rsidRPr="00075D3D">
              <w:rPr>
                <w:bCs/>
                <w:color w:val="000000"/>
              </w:rPr>
              <w:t xml:space="preserve">пока </w:t>
            </w:r>
            <w:r w:rsidRPr="00075D3D">
              <w:rPr>
                <w:bCs/>
                <w:color w:val="1F497D" w:themeColor="text2"/>
              </w:rPr>
              <w:t>не справа свободно</w:t>
            </w:r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left="375" w:firstLine="375"/>
              <w:jc w:val="both"/>
              <w:rPr>
                <w:color w:val="1F497D" w:themeColor="text2"/>
              </w:rPr>
            </w:pPr>
            <w:r w:rsidRPr="00075D3D">
              <w:rPr>
                <w:bCs/>
                <w:color w:val="1F497D" w:themeColor="text2"/>
              </w:rPr>
              <w:t>вниз</w:t>
            </w:r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left="375" w:firstLine="375"/>
              <w:jc w:val="both"/>
              <w:rPr>
                <w:color w:val="000000"/>
              </w:rPr>
            </w:pPr>
            <w:proofErr w:type="spellStart"/>
            <w:r w:rsidRPr="00075D3D">
              <w:rPr>
                <w:bCs/>
                <w:color w:val="000000"/>
              </w:rPr>
              <w:t>кц</w:t>
            </w:r>
            <w:proofErr w:type="spellEnd"/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proofErr w:type="spellStart"/>
            <w:r w:rsidRPr="00075D3D">
              <w:rPr>
                <w:bCs/>
                <w:color w:val="000000"/>
              </w:rPr>
              <w:t>нц</w:t>
            </w:r>
            <w:proofErr w:type="spellEnd"/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1F497D" w:themeColor="text2"/>
              </w:rPr>
            </w:pPr>
            <w:r w:rsidRPr="00075D3D">
              <w:rPr>
                <w:bCs/>
                <w:color w:val="000000"/>
              </w:rPr>
              <w:t xml:space="preserve">пока </w:t>
            </w:r>
            <w:r w:rsidRPr="00075D3D">
              <w:rPr>
                <w:bCs/>
                <w:color w:val="1F497D" w:themeColor="text2"/>
              </w:rPr>
              <w:t>справа свободно</w:t>
            </w:r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1F497D" w:themeColor="text2"/>
              </w:rPr>
            </w:pPr>
            <w:r w:rsidRPr="00075D3D">
              <w:rPr>
                <w:bCs/>
                <w:color w:val="1F497D" w:themeColor="text2"/>
              </w:rPr>
              <w:t>вправо</w:t>
            </w:r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proofErr w:type="spellStart"/>
            <w:r w:rsidRPr="00075D3D">
              <w:rPr>
                <w:bCs/>
                <w:color w:val="000000"/>
              </w:rPr>
              <w:t>кц</w:t>
            </w:r>
            <w:proofErr w:type="spellEnd"/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left="375" w:firstLine="375"/>
              <w:jc w:val="both"/>
              <w:rPr>
                <w:color w:val="000000"/>
              </w:rPr>
            </w:pPr>
            <w:proofErr w:type="spellStart"/>
            <w:r w:rsidRPr="00075D3D">
              <w:rPr>
                <w:bCs/>
                <w:color w:val="000000"/>
              </w:rPr>
              <w:t>нц</w:t>
            </w:r>
            <w:proofErr w:type="spellEnd"/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left="375" w:firstLine="375"/>
              <w:jc w:val="both"/>
              <w:rPr>
                <w:color w:val="1F497D" w:themeColor="text2"/>
              </w:rPr>
            </w:pPr>
            <w:r w:rsidRPr="00075D3D">
              <w:rPr>
                <w:bCs/>
                <w:color w:val="000000"/>
              </w:rPr>
              <w:t xml:space="preserve">пока </w:t>
            </w:r>
            <w:r w:rsidRPr="00075D3D">
              <w:rPr>
                <w:bCs/>
                <w:color w:val="1F497D" w:themeColor="text2"/>
              </w:rPr>
              <w:t>снизу свободно</w:t>
            </w:r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left="375" w:firstLine="375"/>
              <w:jc w:val="both"/>
              <w:rPr>
                <w:color w:val="1F497D" w:themeColor="text2"/>
              </w:rPr>
            </w:pPr>
            <w:r w:rsidRPr="00075D3D">
              <w:rPr>
                <w:bCs/>
                <w:color w:val="1F497D" w:themeColor="text2"/>
              </w:rPr>
              <w:t>вниз</w:t>
            </w:r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ind w:left="375" w:firstLine="375"/>
              <w:jc w:val="both"/>
              <w:rPr>
                <w:bCs/>
                <w:color w:val="000000"/>
              </w:rPr>
            </w:pPr>
            <w:proofErr w:type="spellStart"/>
            <w:r w:rsidRPr="00075D3D">
              <w:rPr>
                <w:bCs/>
                <w:color w:val="000000"/>
              </w:rPr>
              <w:t>кц</w:t>
            </w:r>
            <w:proofErr w:type="spellEnd"/>
          </w:p>
          <w:p w:rsidR="00075D3D" w:rsidRPr="00075D3D" w:rsidRDefault="00075D3D" w:rsidP="00E340A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75D3D">
              <w:rPr>
                <w:bCs/>
                <w:color w:val="000000"/>
              </w:rPr>
              <w:t>кон</w:t>
            </w:r>
          </w:p>
          <w:p w:rsidR="00C655E7" w:rsidRPr="00047DF7" w:rsidRDefault="00C655E7" w:rsidP="00C655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2056" w:rsidRPr="00E340A9" w:rsidRDefault="00047DF7" w:rsidP="008B205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7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Задание 1. </w:t>
            </w:r>
          </w:p>
          <w:p w:rsidR="008B2056" w:rsidRPr="00E340A9" w:rsidRDefault="008B2056" w:rsidP="008B205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E340A9">
              <w:rPr>
                <w:color w:val="000000"/>
              </w:rPr>
              <w:t>На поле имеются две вертикальные стены одинаковой длины, расположенные точно одна н</w:t>
            </w:r>
            <w:r w:rsidRPr="00E340A9">
              <w:rPr>
                <w:color w:val="000000"/>
              </w:rPr>
              <w:t>а</w:t>
            </w:r>
            <w:r w:rsidRPr="00E340A9">
              <w:rPr>
                <w:color w:val="000000"/>
              </w:rPr>
              <w:t>против другой. Длина стен неи</w:t>
            </w:r>
            <w:r w:rsidRPr="00E340A9">
              <w:rPr>
                <w:color w:val="000000"/>
              </w:rPr>
              <w:t>з</w:t>
            </w:r>
            <w:r w:rsidRPr="00E340A9">
              <w:rPr>
                <w:color w:val="000000"/>
              </w:rPr>
              <w:t>вестна. Расстояние между стенами неизвестно. Робот находится справа от первой стены в клетке, расположенной у её нижнего края.</w:t>
            </w:r>
          </w:p>
          <w:p w:rsidR="008B2056" w:rsidRDefault="008B2056" w:rsidP="00E340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40A9">
              <w:rPr>
                <w:color w:val="000000"/>
              </w:rPr>
              <w:t> Напишите для Робота алгоритм, закрашивающий все клетки самого верхнего ряда, расположе</w:t>
            </w:r>
            <w:r w:rsidRPr="00E340A9">
              <w:rPr>
                <w:color w:val="000000"/>
              </w:rPr>
              <w:t>н</w:t>
            </w:r>
            <w:r w:rsidRPr="00E340A9">
              <w:rPr>
                <w:color w:val="000000"/>
              </w:rPr>
              <w:t>ные между стенами.</w:t>
            </w:r>
          </w:p>
          <w:p w:rsidR="0058470D" w:rsidRPr="00E340A9" w:rsidRDefault="0058470D" w:rsidP="00E340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Стартовая и конечная обстановки:</w:t>
            </w:r>
          </w:p>
          <w:p w:rsidR="00047DF7" w:rsidRDefault="00E340A9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2381" cy="1440000"/>
                  <wp:effectExtent l="19050" t="0" r="0" b="0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9793" t="12641" r="18351" b="12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8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0000" cy="1440000"/>
                  <wp:effectExtent l="19050" t="0" r="780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9652" t="13764" r="791" b="16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DF7" w:rsidRPr="00047DF7" w:rsidRDefault="00047DF7" w:rsidP="00047DF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5D7" w:rsidRPr="00047DF7" w:rsidRDefault="00FC55D7" w:rsidP="0058470D">
      <w:pPr>
        <w:spacing w:after="0" w:line="240" w:lineRule="auto"/>
        <w:rPr>
          <w:sz w:val="24"/>
          <w:szCs w:val="24"/>
        </w:rPr>
      </w:pPr>
    </w:p>
    <w:sectPr w:rsidR="00FC55D7" w:rsidRPr="00047DF7" w:rsidSect="00047DF7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FFA"/>
    <w:multiLevelType w:val="multilevel"/>
    <w:tmpl w:val="9A94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autoHyphenation/>
  <w:characterSpacingControl w:val="doNotCompress"/>
  <w:compat/>
  <w:rsids>
    <w:rsidRoot w:val="00047DF7"/>
    <w:rsid w:val="00047DF7"/>
    <w:rsid w:val="00075D3D"/>
    <w:rsid w:val="000911F7"/>
    <w:rsid w:val="000A2AEC"/>
    <w:rsid w:val="003E0C6D"/>
    <w:rsid w:val="0058470D"/>
    <w:rsid w:val="008B2056"/>
    <w:rsid w:val="00A33D0D"/>
    <w:rsid w:val="00C655E7"/>
    <w:rsid w:val="00E340A9"/>
    <w:rsid w:val="00FC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D7"/>
  </w:style>
  <w:style w:type="paragraph" w:styleId="3">
    <w:name w:val="heading 3"/>
    <w:basedOn w:val="a"/>
    <w:link w:val="30"/>
    <w:uiPriority w:val="9"/>
    <w:qFormat/>
    <w:rsid w:val="0004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DF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9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dcterms:created xsi:type="dcterms:W3CDTF">2020-08-15T04:49:00Z</dcterms:created>
  <dcterms:modified xsi:type="dcterms:W3CDTF">2020-08-15T06:39:00Z</dcterms:modified>
</cp:coreProperties>
</file>