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C4" w:rsidRPr="003F26E0" w:rsidRDefault="00840A03" w:rsidP="002852C4">
      <w:pPr>
        <w:jc w:val="center"/>
        <w:rPr>
          <w:rFonts w:ascii="Monotype Corsiva" w:hAnsi="Monotype Corsiva"/>
          <w:b/>
          <w:color w:val="6F9E06"/>
          <w:sz w:val="16"/>
          <w:szCs w:val="16"/>
        </w:rPr>
      </w:pPr>
      <w:r>
        <w:rPr>
          <w:rFonts w:ascii="Monotype Corsiva" w:hAnsi="Monotype Corsiva"/>
          <w:b/>
          <w:color w:val="6F9E06"/>
          <w:sz w:val="96"/>
          <w:szCs w:val="96"/>
        </w:rPr>
        <w:t xml:space="preserve">  </w:t>
      </w:r>
      <w:r w:rsidR="002852C4" w:rsidRPr="003F26E0">
        <w:rPr>
          <w:rFonts w:ascii="Monotype Corsiva" w:hAnsi="Monotype Corsiva"/>
          <w:b/>
          <w:color w:val="6F9E06"/>
          <w:sz w:val="96"/>
          <w:szCs w:val="96"/>
        </w:rPr>
        <w:t>Прикоснись к науке</w:t>
      </w:r>
    </w:p>
    <w:p w:rsidR="002852C4" w:rsidRDefault="002852C4" w:rsidP="002852C4">
      <w:pPr>
        <w:ind w:firstLine="708"/>
        <w:jc w:val="center"/>
        <w:rPr>
          <w:i/>
          <w:sz w:val="28"/>
          <w:szCs w:val="28"/>
        </w:rPr>
      </w:pPr>
    </w:p>
    <w:p w:rsidR="00040CEF" w:rsidRDefault="00040CEF" w:rsidP="002852C4">
      <w:pPr>
        <w:ind w:firstLine="708"/>
        <w:jc w:val="center"/>
        <w:rPr>
          <w:i/>
          <w:sz w:val="28"/>
          <w:szCs w:val="28"/>
        </w:rPr>
      </w:pPr>
    </w:p>
    <w:p w:rsidR="002852C4" w:rsidRPr="002918E9" w:rsidRDefault="002852C4" w:rsidP="002852C4">
      <w:pPr>
        <w:ind w:firstLine="708"/>
        <w:jc w:val="center"/>
        <w:rPr>
          <w:i/>
          <w:sz w:val="28"/>
          <w:szCs w:val="28"/>
        </w:rPr>
      </w:pPr>
      <w:r w:rsidRPr="002918E9"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  <w:lang w:val="en-US"/>
        </w:rPr>
        <w:t>I</w:t>
      </w:r>
      <w:r w:rsidRPr="002918E9">
        <w:rPr>
          <w:i/>
          <w:sz w:val="28"/>
          <w:szCs w:val="28"/>
          <w:lang w:val="en-US"/>
        </w:rPr>
        <w:t>I</w:t>
      </w:r>
      <w:r w:rsidRPr="002918E9">
        <w:rPr>
          <w:i/>
          <w:sz w:val="28"/>
          <w:szCs w:val="28"/>
        </w:rPr>
        <w:t xml:space="preserve"> областной фестиваль компьютерного творчества</w:t>
      </w:r>
    </w:p>
    <w:p w:rsidR="002852C4" w:rsidRPr="002918E9" w:rsidRDefault="002852C4" w:rsidP="002852C4">
      <w:pPr>
        <w:ind w:firstLine="708"/>
        <w:jc w:val="center"/>
        <w:rPr>
          <w:b/>
          <w:i/>
          <w:spacing w:val="100"/>
          <w:sz w:val="28"/>
          <w:szCs w:val="28"/>
        </w:rPr>
      </w:pPr>
      <w:r w:rsidRPr="002918E9">
        <w:rPr>
          <w:b/>
          <w:i/>
          <w:sz w:val="28"/>
          <w:szCs w:val="28"/>
        </w:rPr>
        <w:t xml:space="preserve"> «Компьютерные каникулы</w:t>
      </w:r>
      <w:r w:rsidRPr="002918E9">
        <w:rPr>
          <w:b/>
          <w:i/>
          <w:spacing w:val="100"/>
          <w:sz w:val="28"/>
          <w:szCs w:val="28"/>
        </w:rPr>
        <w:t>»</w:t>
      </w:r>
    </w:p>
    <w:p w:rsidR="002852C4" w:rsidRPr="002918E9" w:rsidRDefault="002852C4" w:rsidP="002852C4">
      <w:pPr>
        <w:jc w:val="center"/>
        <w:rPr>
          <w:bCs/>
          <w:color w:val="000000"/>
          <w:w w:val="110"/>
          <w:sz w:val="28"/>
          <w:szCs w:val="28"/>
        </w:rPr>
      </w:pPr>
      <w:r w:rsidRPr="002918E9">
        <w:rPr>
          <w:bCs/>
          <w:color w:val="000000"/>
          <w:w w:val="110"/>
          <w:sz w:val="28"/>
          <w:szCs w:val="28"/>
        </w:rPr>
        <w:t>ОБЩИЕ ПОЛОЖЕНИЯ</w:t>
      </w:r>
    </w:p>
    <w:p w:rsidR="002852C4" w:rsidRPr="002918E9" w:rsidRDefault="002852C4" w:rsidP="002852C4">
      <w:pPr>
        <w:jc w:val="center"/>
        <w:rPr>
          <w:bCs/>
          <w:color w:val="000000"/>
          <w:w w:val="110"/>
          <w:sz w:val="28"/>
          <w:szCs w:val="28"/>
        </w:rPr>
      </w:pPr>
    </w:p>
    <w:p w:rsidR="002852C4" w:rsidRPr="002918E9" w:rsidRDefault="002852C4" w:rsidP="002852C4">
      <w:pPr>
        <w:jc w:val="center"/>
        <w:rPr>
          <w:b/>
          <w:bCs/>
          <w:i/>
          <w:color w:val="000000"/>
          <w:w w:val="110"/>
          <w:sz w:val="28"/>
          <w:szCs w:val="28"/>
        </w:rPr>
      </w:pPr>
      <w:r w:rsidRPr="002918E9">
        <w:rPr>
          <w:b/>
          <w:bCs/>
          <w:i/>
          <w:color w:val="000000"/>
          <w:w w:val="110"/>
          <w:sz w:val="28"/>
          <w:szCs w:val="28"/>
        </w:rPr>
        <w:t>Уважаемые коллеги, друзья!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Приглашаем школьников и педагогов Вашего учреждения принять участие в шестом областном фестивале компьютерного творчества «КОМПЬЮТЕРНЫЕ КАНИКУЛЫ»</w:t>
      </w:r>
    </w:p>
    <w:p w:rsidR="002852C4" w:rsidRPr="002918E9" w:rsidRDefault="002852C4" w:rsidP="002852C4">
      <w:pPr>
        <w:ind w:firstLine="360"/>
        <w:jc w:val="both"/>
        <w:rPr>
          <w:bCs/>
          <w:color w:val="000000"/>
          <w:spacing w:val="-7"/>
          <w:w w:val="116"/>
          <w:sz w:val="28"/>
          <w:szCs w:val="28"/>
        </w:rPr>
      </w:pPr>
      <w:r w:rsidRPr="002918E9">
        <w:rPr>
          <w:b/>
          <w:sz w:val="28"/>
          <w:szCs w:val="28"/>
        </w:rPr>
        <w:t>Девиз Фестиваля</w:t>
      </w:r>
      <w:r w:rsidRPr="002918E9">
        <w:rPr>
          <w:b/>
          <w:bCs/>
          <w:color w:val="000000"/>
          <w:spacing w:val="-7"/>
          <w:w w:val="116"/>
          <w:sz w:val="28"/>
          <w:szCs w:val="28"/>
        </w:rPr>
        <w:t>:</w:t>
      </w:r>
      <w:r w:rsidRPr="002918E9">
        <w:rPr>
          <w:bCs/>
          <w:color w:val="000000"/>
          <w:spacing w:val="-7"/>
          <w:w w:val="116"/>
          <w:sz w:val="28"/>
          <w:szCs w:val="28"/>
        </w:rPr>
        <w:t xml:space="preserve"> «Будущее планеты – в наших руках!»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b/>
          <w:sz w:val="28"/>
          <w:szCs w:val="28"/>
        </w:rPr>
        <w:t xml:space="preserve">Срок проведения: </w:t>
      </w:r>
      <w:r w:rsidRPr="002918E9">
        <w:rPr>
          <w:sz w:val="28"/>
          <w:szCs w:val="28"/>
        </w:rPr>
        <w:t>сентябрь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 – </w:t>
      </w:r>
      <w:r w:rsidRPr="001C316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2918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</w:t>
      </w:r>
    </w:p>
    <w:p w:rsidR="002852C4" w:rsidRPr="002918E9" w:rsidRDefault="002852C4" w:rsidP="002852C4">
      <w:pPr>
        <w:ind w:firstLine="360"/>
        <w:jc w:val="both"/>
        <w:rPr>
          <w:bCs/>
          <w:color w:val="000000"/>
          <w:spacing w:val="-7"/>
          <w:w w:val="116"/>
          <w:sz w:val="28"/>
          <w:szCs w:val="28"/>
        </w:rPr>
      </w:pPr>
      <w:r w:rsidRPr="002918E9">
        <w:rPr>
          <w:b/>
          <w:sz w:val="28"/>
          <w:szCs w:val="28"/>
        </w:rPr>
        <w:t>Участники</w:t>
      </w:r>
      <w:r w:rsidRPr="002918E9">
        <w:rPr>
          <w:b/>
          <w:bCs/>
          <w:color w:val="000000"/>
          <w:spacing w:val="-7"/>
          <w:w w:val="116"/>
          <w:sz w:val="28"/>
          <w:szCs w:val="28"/>
        </w:rPr>
        <w:t>:</w:t>
      </w:r>
      <w:r w:rsidRPr="002918E9">
        <w:rPr>
          <w:bCs/>
          <w:color w:val="000000"/>
          <w:spacing w:val="-7"/>
          <w:w w:val="116"/>
          <w:sz w:val="28"/>
          <w:szCs w:val="28"/>
        </w:rPr>
        <w:t xml:space="preserve"> учащиеся 1-4; 5-7; 8–11 классов</w:t>
      </w:r>
    </w:p>
    <w:p w:rsidR="002852C4" w:rsidRPr="002918E9" w:rsidRDefault="002852C4" w:rsidP="002852C4">
      <w:pPr>
        <w:ind w:firstLine="360"/>
        <w:jc w:val="both"/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Цель Фестиваля: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Привлечение учащихся к интеллектуально-творческой деятельности в области информационных технологий</w:t>
      </w:r>
    </w:p>
    <w:p w:rsidR="002852C4" w:rsidRPr="002918E9" w:rsidRDefault="002852C4" w:rsidP="002852C4">
      <w:pPr>
        <w:ind w:firstLine="360"/>
        <w:jc w:val="both"/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Задачи:</w:t>
      </w:r>
    </w:p>
    <w:p w:rsidR="002852C4" w:rsidRPr="002918E9" w:rsidRDefault="002852C4" w:rsidP="002852C4">
      <w:pPr>
        <w:numPr>
          <w:ilvl w:val="0"/>
          <w:numId w:val="1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развитие творческих способностей детей, выявление и поощрение познавательной одаренности, </w:t>
      </w:r>
    </w:p>
    <w:p w:rsidR="002852C4" w:rsidRPr="002918E9" w:rsidRDefault="002852C4" w:rsidP="002852C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реализация творческого потенциала учащихся на основе информационных технологий,</w:t>
      </w:r>
    </w:p>
    <w:p w:rsidR="002852C4" w:rsidRPr="002918E9" w:rsidRDefault="002852C4" w:rsidP="002852C4">
      <w:pPr>
        <w:numPr>
          <w:ilvl w:val="0"/>
          <w:numId w:val="1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формирование коммуникативных навыков, умения работать в команде.</w:t>
      </w:r>
    </w:p>
    <w:p w:rsidR="002852C4" w:rsidRPr="002918E9" w:rsidRDefault="002852C4" w:rsidP="002852C4">
      <w:pPr>
        <w:ind w:right="-1" w:firstLine="708"/>
        <w:jc w:val="both"/>
        <w:rPr>
          <w:sz w:val="28"/>
          <w:szCs w:val="28"/>
        </w:rPr>
      </w:pPr>
      <w:r w:rsidRPr="002918E9">
        <w:rPr>
          <w:b/>
          <w:sz w:val="28"/>
          <w:szCs w:val="28"/>
        </w:rPr>
        <w:t>Организаторы Фестиваля:</w:t>
      </w:r>
      <w:r w:rsidRPr="002918E9">
        <w:rPr>
          <w:sz w:val="28"/>
          <w:szCs w:val="28"/>
        </w:rPr>
        <w:t xml:space="preserve">  Малая Академия Наук ГАУ </w:t>
      </w:r>
      <w:proofErr w:type="gramStart"/>
      <w:r w:rsidRPr="002918E9">
        <w:rPr>
          <w:sz w:val="28"/>
          <w:szCs w:val="28"/>
        </w:rPr>
        <w:t>ДО</w:t>
      </w:r>
      <w:proofErr w:type="gramEnd"/>
      <w:r w:rsidRPr="002918E9">
        <w:rPr>
          <w:sz w:val="28"/>
          <w:szCs w:val="28"/>
        </w:rPr>
        <w:t xml:space="preserve"> "</w:t>
      </w:r>
      <w:proofErr w:type="gramStart"/>
      <w:r w:rsidRPr="002918E9">
        <w:rPr>
          <w:sz w:val="28"/>
          <w:szCs w:val="28"/>
        </w:rPr>
        <w:t>Астраханский</w:t>
      </w:r>
      <w:proofErr w:type="gramEnd"/>
      <w:r w:rsidRPr="002918E9">
        <w:rPr>
          <w:sz w:val="28"/>
          <w:szCs w:val="28"/>
        </w:rPr>
        <w:t xml:space="preserve"> областной центр развития творчества", творческое объединение «Компьютерный мир»</w:t>
      </w:r>
    </w:p>
    <w:p w:rsidR="002852C4" w:rsidRPr="002918E9" w:rsidRDefault="002852C4" w:rsidP="002852C4">
      <w:pPr>
        <w:tabs>
          <w:tab w:val="left" w:pos="360"/>
        </w:tabs>
        <w:jc w:val="both"/>
        <w:rPr>
          <w:color w:val="FF0000"/>
          <w:sz w:val="28"/>
          <w:szCs w:val="28"/>
        </w:rPr>
      </w:pPr>
      <w:r w:rsidRPr="002918E9">
        <w:rPr>
          <w:sz w:val="28"/>
          <w:szCs w:val="28"/>
        </w:rPr>
        <w:tab/>
      </w:r>
      <w:r w:rsidRPr="002918E9">
        <w:rPr>
          <w:b/>
          <w:sz w:val="28"/>
          <w:szCs w:val="28"/>
        </w:rPr>
        <w:t>Поддерживающие организации: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Pr="00D52E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2918E9">
        <w:rPr>
          <w:sz w:val="28"/>
          <w:szCs w:val="28"/>
        </w:rPr>
        <w:t>О</w:t>
      </w:r>
      <w:proofErr w:type="gramEnd"/>
      <w:r w:rsidRPr="002918E9">
        <w:rPr>
          <w:sz w:val="28"/>
          <w:szCs w:val="28"/>
        </w:rPr>
        <w:t xml:space="preserve"> «Астраханский государственный те</w:t>
      </w:r>
      <w:r>
        <w:rPr>
          <w:sz w:val="28"/>
          <w:szCs w:val="28"/>
        </w:rPr>
        <w:t xml:space="preserve">хнический университет», </w:t>
      </w:r>
      <w:r w:rsidRPr="00D52ED3"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Pr="002918E9">
        <w:rPr>
          <w:sz w:val="28"/>
          <w:szCs w:val="28"/>
        </w:rPr>
        <w:t>О</w:t>
      </w:r>
      <w:proofErr w:type="gramEnd"/>
      <w:r w:rsidRPr="002918E9">
        <w:rPr>
          <w:sz w:val="28"/>
          <w:szCs w:val="28"/>
        </w:rPr>
        <w:t xml:space="preserve"> «Астраханский государственный университет», </w:t>
      </w:r>
      <w:r w:rsidRPr="00BB7274">
        <w:rPr>
          <w:bCs/>
          <w:color w:val="333333"/>
          <w:sz w:val="28"/>
          <w:szCs w:val="28"/>
          <w:shd w:val="clear" w:color="auto" w:fill="FFFFFF"/>
        </w:rPr>
        <w:t>ГБОУ</w:t>
      </w:r>
      <w:r w:rsidRPr="00BB7274">
        <w:rPr>
          <w:color w:val="333333"/>
          <w:sz w:val="28"/>
          <w:szCs w:val="28"/>
          <w:shd w:val="clear" w:color="auto" w:fill="FFFFFF"/>
        </w:rPr>
        <w:t> </w:t>
      </w:r>
      <w:r w:rsidRPr="00BB7274">
        <w:rPr>
          <w:bCs/>
          <w:color w:val="333333"/>
          <w:sz w:val="28"/>
          <w:szCs w:val="28"/>
          <w:shd w:val="clear" w:color="auto" w:fill="FFFFFF"/>
        </w:rPr>
        <w:t>АО</w:t>
      </w:r>
      <w:r w:rsidRPr="00BB7274">
        <w:rPr>
          <w:color w:val="333333"/>
          <w:sz w:val="28"/>
          <w:szCs w:val="28"/>
          <w:shd w:val="clear" w:color="auto" w:fill="FFFFFF"/>
        </w:rPr>
        <w:t> СПО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2918E9">
        <w:rPr>
          <w:sz w:val="28"/>
          <w:szCs w:val="28"/>
        </w:rPr>
        <w:t xml:space="preserve"> «Астраханский колледж вычислительной техники»</w:t>
      </w:r>
    </w:p>
    <w:p w:rsidR="002852C4" w:rsidRPr="002918E9" w:rsidRDefault="002852C4" w:rsidP="002852C4">
      <w:pPr>
        <w:ind w:firstLine="360"/>
        <w:jc w:val="both"/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Формы проведения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Фестиваль «Компьютерные каникулы» проводится в два этапа: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  <w:r w:rsidRPr="002918E9">
        <w:rPr>
          <w:b/>
          <w:sz w:val="28"/>
          <w:szCs w:val="28"/>
        </w:rPr>
        <w:t>Заочный этап (дистанционный):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Необходимые условия участия в заочном этапе: своевременная подача заявки, наличие электронной почты, предоставление творческого вступительного взноса. </w:t>
      </w:r>
    </w:p>
    <w:p w:rsidR="002852C4" w:rsidRPr="001A79A5" w:rsidRDefault="002852C4" w:rsidP="002852C4">
      <w:pPr>
        <w:tabs>
          <w:tab w:val="left" w:pos="360"/>
        </w:tabs>
        <w:spacing w:after="120"/>
        <w:ind w:firstLine="709"/>
        <w:jc w:val="both"/>
        <w:rPr>
          <w:sz w:val="28"/>
          <w:szCs w:val="28"/>
        </w:rPr>
      </w:pPr>
      <w:r w:rsidRPr="001A79A5">
        <w:rPr>
          <w:sz w:val="28"/>
          <w:szCs w:val="28"/>
          <w:u w:val="single"/>
        </w:rPr>
        <w:t>Творческий взнос</w:t>
      </w:r>
      <w:r w:rsidRPr="001A79A5">
        <w:rPr>
          <w:sz w:val="28"/>
          <w:szCs w:val="28"/>
        </w:rPr>
        <w:t xml:space="preserve"> – это авторский электронный продукт участника Фестиваля, который подтверждает факт овладения информационными технологиями, необходимыми для членства в избранном им компьютерном клубе и демонстрирует уровень владения этими технологиями.</w:t>
      </w:r>
    </w:p>
    <w:p w:rsidR="002852C4" w:rsidRPr="001C3168" w:rsidRDefault="002852C4" w:rsidP="002852C4">
      <w:pPr>
        <w:tabs>
          <w:tab w:val="left" w:pos="360"/>
        </w:tabs>
        <w:spacing w:after="120"/>
        <w:ind w:firstLine="709"/>
        <w:jc w:val="both"/>
        <w:rPr>
          <w:sz w:val="28"/>
          <w:szCs w:val="28"/>
        </w:rPr>
      </w:pPr>
      <w:r w:rsidRPr="001A79A5">
        <w:rPr>
          <w:sz w:val="28"/>
          <w:szCs w:val="28"/>
        </w:rPr>
        <w:t>Творческий взнос готовится на предложенную оргкомитетом фестиваля тему и позволяет участнику фестиваля занять определенное место в рейтинговой таблице по итогам конкурса творческих взносов.</w:t>
      </w:r>
      <w:r w:rsidRPr="001C3168">
        <w:rPr>
          <w:sz w:val="28"/>
          <w:szCs w:val="28"/>
        </w:rPr>
        <w:t xml:space="preserve"> </w:t>
      </w:r>
    </w:p>
    <w:p w:rsidR="002852C4" w:rsidRPr="00776FA1" w:rsidRDefault="002852C4" w:rsidP="002852C4">
      <w:pPr>
        <w:ind w:firstLine="708"/>
        <w:rPr>
          <w:sz w:val="28"/>
          <w:szCs w:val="28"/>
          <w:u w:val="single"/>
        </w:rPr>
      </w:pPr>
      <w:r w:rsidRPr="00776FA1">
        <w:rPr>
          <w:sz w:val="28"/>
          <w:szCs w:val="28"/>
          <w:u w:val="single"/>
        </w:rPr>
        <w:lastRenderedPageBreak/>
        <w:t xml:space="preserve">Тема творческого взноса: </w:t>
      </w:r>
      <w:r w:rsidRPr="001A79A5">
        <w:rPr>
          <w:sz w:val="28"/>
          <w:szCs w:val="28"/>
        </w:rPr>
        <w:t>2019 год -  «</w:t>
      </w:r>
      <w:r w:rsidRPr="001A79A5">
        <w:rPr>
          <w:bCs/>
          <w:sz w:val="28"/>
          <w:szCs w:val="28"/>
          <w:shd w:val="clear" w:color="auto" w:fill="FFFFFF"/>
        </w:rPr>
        <w:t xml:space="preserve"> Год</w:t>
      </w:r>
      <w:r w:rsidRPr="001A79A5">
        <w:rPr>
          <w:sz w:val="28"/>
          <w:szCs w:val="28"/>
          <w:shd w:val="clear" w:color="auto" w:fill="FFFFFF"/>
        </w:rPr>
        <w:t> Театра </w:t>
      </w:r>
      <w:r w:rsidRPr="001A79A5">
        <w:rPr>
          <w:bCs/>
          <w:sz w:val="28"/>
          <w:szCs w:val="28"/>
          <w:shd w:val="clear" w:color="auto" w:fill="FFFFFF"/>
        </w:rPr>
        <w:t>в</w:t>
      </w:r>
      <w:r w:rsidRPr="001A79A5">
        <w:rPr>
          <w:sz w:val="28"/>
          <w:szCs w:val="28"/>
          <w:shd w:val="clear" w:color="auto" w:fill="FFFFFF"/>
        </w:rPr>
        <w:t> </w:t>
      </w:r>
      <w:r w:rsidRPr="001A79A5">
        <w:rPr>
          <w:bCs/>
          <w:sz w:val="28"/>
          <w:szCs w:val="28"/>
          <w:shd w:val="clear" w:color="auto" w:fill="FFFFFF"/>
        </w:rPr>
        <w:t>России</w:t>
      </w:r>
      <w:r w:rsidRPr="001A79A5">
        <w:rPr>
          <w:sz w:val="28"/>
          <w:szCs w:val="28"/>
          <w:shd w:val="clear" w:color="auto" w:fill="FFFFFF"/>
        </w:rPr>
        <w:t>»</w:t>
      </w:r>
      <w:r w:rsidRPr="001A79A5">
        <w:rPr>
          <w:sz w:val="28"/>
          <w:szCs w:val="28"/>
        </w:rPr>
        <w:t>.</w:t>
      </w:r>
    </w:p>
    <w:p w:rsidR="002852C4" w:rsidRDefault="002852C4" w:rsidP="00285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</w:t>
      </w:r>
      <w:r w:rsidRPr="002918E9">
        <w:rPr>
          <w:sz w:val="28"/>
          <w:szCs w:val="28"/>
        </w:rPr>
        <w:t xml:space="preserve"> привлечения внимания общества к вопросам </w:t>
      </w:r>
      <w:r>
        <w:rPr>
          <w:sz w:val="28"/>
          <w:szCs w:val="28"/>
        </w:rPr>
        <w:t xml:space="preserve">развития театрального искусства  </w:t>
      </w:r>
      <w:r w:rsidRPr="000B58CA">
        <w:rPr>
          <w:sz w:val="28"/>
          <w:szCs w:val="28"/>
        </w:rPr>
        <w:t>2019 год объявлен «</w:t>
      </w:r>
      <w:r w:rsidRPr="000B58CA">
        <w:rPr>
          <w:bCs/>
          <w:sz w:val="28"/>
          <w:szCs w:val="28"/>
          <w:shd w:val="clear" w:color="auto" w:fill="FFFFFF"/>
        </w:rPr>
        <w:t>Год</w:t>
      </w:r>
      <w:r>
        <w:rPr>
          <w:bCs/>
          <w:sz w:val="28"/>
          <w:szCs w:val="28"/>
          <w:shd w:val="clear" w:color="auto" w:fill="FFFFFF"/>
        </w:rPr>
        <w:t>ом</w:t>
      </w:r>
      <w:r w:rsidRPr="000B58CA">
        <w:rPr>
          <w:sz w:val="28"/>
          <w:szCs w:val="28"/>
          <w:shd w:val="clear" w:color="auto" w:fill="FFFFFF"/>
        </w:rPr>
        <w:t> Театра </w:t>
      </w:r>
      <w:r w:rsidRPr="000B58CA">
        <w:rPr>
          <w:bCs/>
          <w:sz w:val="28"/>
          <w:szCs w:val="28"/>
          <w:shd w:val="clear" w:color="auto" w:fill="FFFFFF"/>
        </w:rPr>
        <w:t>в</w:t>
      </w:r>
      <w:r w:rsidRPr="000B58CA">
        <w:rPr>
          <w:sz w:val="28"/>
          <w:szCs w:val="28"/>
          <w:shd w:val="clear" w:color="auto" w:fill="FFFFFF"/>
        </w:rPr>
        <w:t> </w:t>
      </w:r>
      <w:r w:rsidRPr="000B58CA">
        <w:rPr>
          <w:bCs/>
          <w:sz w:val="28"/>
          <w:szCs w:val="28"/>
          <w:shd w:val="clear" w:color="auto" w:fill="FFFFFF"/>
        </w:rPr>
        <w:t>России</w:t>
      </w:r>
      <w:r w:rsidRPr="000B58CA">
        <w:rPr>
          <w:sz w:val="28"/>
          <w:szCs w:val="28"/>
          <w:shd w:val="clear" w:color="auto" w:fill="FFFFFF"/>
        </w:rPr>
        <w:t xml:space="preserve">» согласно Указу Президента </w:t>
      </w:r>
      <w:r w:rsidRPr="000B58CA">
        <w:rPr>
          <w:sz w:val="28"/>
          <w:szCs w:val="28"/>
        </w:rPr>
        <w:t>Российской Федерации Владимира Путина.</w:t>
      </w:r>
      <w:r w:rsidRPr="002918E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Форма творческого взноса для вступления в клуб зависит от направления его деятельности. 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Программой фестиваля предусматривается организация работы следующих клубов: </w:t>
      </w:r>
    </w:p>
    <w:p w:rsidR="002852C4" w:rsidRPr="002918E9" w:rsidRDefault="002852C4" w:rsidP="002852C4">
      <w:pPr>
        <w:numPr>
          <w:ilvl w:val="0"/>
          <w:numId w:val="2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клуб компьютерных дизайнеров, </w:t>
      </w:r>
    </w:p>
    <w:p w:rsidR="002852C4" w:rsidRPr="002918E9" w:rsidRDefault="002852C4" w:rsidP="002852C4">
      <w:pPr>
        <w:numPr>
          <w:ilvl w:val="0"/>
          <w:numId w:val="2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клуб знатоков мультимедиа технологий,</w:t>
      </w:r>
    </w:p>
    <w:p w:rsidR="002852C4" w:rsidRPr="002918E9" w:rsidRDefault="002852C4" w:rsidP="002852C4">
      <w:pPr>
        <w:numPr>
          <w:ilvl w:val="0"/>
          <w:numId w:val="2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клуб </w:t>
      </w:r>
      <w:proofErr w:type="spellStart"/>
      <w:r w:rsidRPr="002918E9">
        <w:rPr>
          <w:sz w:val="28"/>
          <w:szCs w:val="28"/>
        </w:rPr>
        <w:t>web</w:t>
      </w:r>
      <w:proofErr w:type="spellEnd"/>
      <w:r w:rsidRPr="002918E9">
        <w:rPr>
          <w:sz w:val="28"/>
          <w:szCs w:val="28"/>
        </w:rPr>
        <w:t>-мастеров,</w:t>
      </w:r>
    </w:p>
    <w:p w:rsidR="002852C4" w:rsidRPr="002918E9" w:rsidRDefault="002852C4" w:rsidP="002852C4">
      <w:pPr>
        <w:numPr>
          <w:ilvl w:val="0"/>
          <w:numId w:val="2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клуб программистов,</w:t>
      </w:r>
    </w:p>
    <w:p w:rsidR="002852C4" w:rsidRPr="002918E9" w:rsidRDefault="002852C4" w:rsidP="002852C4">
      <w:pPr>
        <w:numPr>
          <w:ilvl w:val="0"/>
          <w:numId w:val="2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клуб анимации,</w:t>
      </w:r>
    </w:p>
    <w:p w:rsidR="002852C4" w:rsidRPr="002918E9" w:rsidRDefault="002852C4" w:rsidP="002852C4">
      <w:pPr>
        <w:numPr>
          <w:ilvl w:val="0"/>
          <w:numId w:val="2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клуб </w:t>
      </w:r>
      <w:proofErr w:type="spellStart"/>
      <w:r w:rsidRPr="002918E9">
        <w:rPr>
          <w:sz w:val="28"/>
          <w:szCs w:val="28"/>
        </w:rPr>
        <w:t>игроделов</w:t>
      </w:r>
      <w:proofErr w:type="spellEnd"/>
      <w:r w:rsidRPr="002918E9">
        <w:rPr>
          <w:sz w:val="28"/>
          <w:szCs w:val="28"/>
        </w:rPr>
        <w:t>.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Каждый зарегистрированный участник может принять участие в работе одного из клубов фестиваля; по желанию – участвовать в работе двух и более клубов, им должно быть оформлено соответственно две и более заявки.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Заявку на участие в заочном (дистанционном) этапе фестиваля с творческим взносом для вступления в один из клубов отсылать по электронной почте </w:t>
      </w:r>
      <w:hyperlink r:id="rId8" w:history="1">
        <w:r w:rsidRPr="002918E9">
          <w:rPr>
            <w:rStyle w:val="a7"/>
            <w:sz w:val="28"/>
            <w:szCs w:val="28"/>
            <w:lang w:val="en-US"/>
          </w:rPr>
          <w:t>astgran</w:t>
        </w:r>
        <w:r w:rsidRPr="002918E9">
          <w:rPr>
            <w:rStyle w:val="a7"/>
            <w:sz w:val="28"/>
            <w:szCs w:val="28"/>
          </w:rPr>
          <w:t>@</w:t>
        </w:r>
        <w:r w:rsidRPr="002918E9">
          <w:rPr>
            <w:rStyle w:val="a7"/>
            <w:sz w:val="28"/>
            <w:szCs w:val="28"/>
            <w:lang w:val="en-US"/>
          </w:rPr>
          <w:t>yandex</w:t>
        </w:r>
        <w:r w:rsidRPr="002918E9">
          <w:rPr>
            <w:rStyle w:val="a7"/>
            <w:sz w:val="28"/>
            <w:szCs w:val="28"/>
          </w:rPr>
          <w:t>.</w:t>
        </w:r>
        <w:proofErr w:type="spellStart"/>
        <w:r w:rsidRPr="002918E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18E9">
        <w:rPr>
          <w:sz w:val="28"/>
          <w:szCs w:val="28"/>
        </w:rPr>
        <w:t xml:space="preserve"> до </w:t>
      </w:r>
      <w:r w:rsidRPr="002918E9">
        <w:rPr>
          <w:b/>
          <w:sz w:val="28"/>
          <w:szCs w:val="28"/>
        </w:rPr>
        <w:t>15 ноября 201</w:t>
      </w:r>
      <w:r>
        <w:rPr>
          <w:b/>
          <w:sz w:val="28"/>
          <w:szCs w:val="28"/>
        </w:rPr>
        <w:t>8</w:t>
      </w:r>
      <w:r w:rsidRPr="002918E9">
        <w:rPr>
          <w:b/>
          <w:sz w:val="28"/>
          <w:szCs w:val="28"/>
        </w:rPr>
        <w:t xml:space="preserve"> года</w:t>
      </w:r>
      <w:r w:rsidRPr="002918E9">
        <w:rPr>
          <w:sz w:val="28"/>
          <w:szCs w:val="28"/>
        </w:rPr>
        <w:t>. Заявки, поданные без вступительных творческих взносов, не учитываются, подавшие их учащиеся не регистрируются как участники фестиваля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b/>
          <w:sz w:val="28"/>
          <w:szCs w:val="28"/>
        </w:rPr>
        <w:t xml:space="preserve">Очный этап: </w:t>
      </w:r>
      <w:r w:rsidRPr="002918E9">
        <w:rPr>
          <w:sz w:val="28"/>
          <w:szCs w:val="28"/>
        </w:rPr>
        <w:t xml:space="preserve">с </w:t>
      </w:r>
      <w:r>
        <w:rPr>
          <w:sz w:val="28"/>
          <w:szCs w:val="28"/>
        </w:rPr>
        <w:t>3 декабря   по 9</w:t>
      </w:r>
      <w:r w:rsidRPr="00291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Pr="002918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     В очном этапе принимают участие финалисты заочного (дистанционного) этапа.  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В рамках очного этапа пройдут следующие мероприятия: </w:t>
      </w:r>
    </w:p>
    <w:p w:rsidR="002852C4" w:rsidRPr="002918E9" w:rsidRDefault="002852C4" w:rsidP="002852C4">
      <w:pPr>
        <w:numPr>
          <w:ilvl w:val="0"/>
          <w:numId w:val="16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Очные открытые чемпионаты по установлению личного первенства по следующим номинациям: </w:t>
      </w:r>
    </w:p>
    <w:p w:rsidR="002852C4" w:rsidRPr="002918E9" w:rsidRDefault="002852C4" w:rsidP="002852C4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«Лучший дизайнер» </w:t>
      </w:r>
    </w:p>
    <w:p w:rsidR="002852C4" w:rsidRPr="002918E9" w:rsidRDefault="002852C4" w:rsidP="002852C4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«Лучший </w:t>
      </w:r>
      <w:proofErr w:type="spellStart"/>
      <w:r w:rsidRPr="002918E9">
        <w:rPr>
          <w:sz w:val="28"/>
          <w:szCs w:val="28"/>
        </w:rPr>
        <w:t>web</w:t>
      </w:r>
      <w:proofErr w:type="spellEnd"/>
      <w:r w:rsidRPr="002918E9">
        <w:rPr>
          <w:sz w:val="28"/>
          <w:szCs w:val="28"/>
        </w:rPr>
        <w:t xml:space="preserve">-мастер» </w:t>
      </w:r>
    </w:p>
    <w:p w:rsidR="002852C4" w:rsidRPr="002918E9" w:rsidRDefault="002852C4" w:rsidP="002852C4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«Знаток мультимедиа технологий» </w:t>
      </w:r>
    </w:p>
    <w:p w:rsidR="002852C4" w:rsidRPr="002918E9" w:rsidRDefault="002852C4" w:rsidP="002852C4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«Лучший программист»</w:t>
      </w:r>
    </w:p>
    <w:p w:rsidR="002852C4" w:rsidRPr="002918E9" w:rsidRDefault="002852C4" w:rsidP="002852C4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«Лучший аниматор»</w:t>
      </w:r>
    </w:p>
    <w:p w:rsidR="002852C4" w:rsidRPr="002918E9" w:rsidRDefault="002852C4" w:rsidP="002852C4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«Знаток </w:t>
      </w:r>
      <w:proofErr w:type="spellStart"/>
      <w:r w:rsidRPr="002918E9">
        <w:rPr>
          <w:sz w:val="28"/>
          <w:szCs w:val="28"/>
          <w:lang w:val="en-US"/>
        </w:rPr>
        <w:t>Kodu</w:t>
      </w:r>
      <w:proofErr w:type="spellEnd"/>
      <w:r w:rsidRPr="002918E9">
        <w:rPr>
          <w:sz w:val="28"/>
          <w:szCs w:val="28"/>
        </w:rPr>
        <w:t xml:space="preserve"> </w:t>
      </w:r>
      <w:r w:rsidRPr="002918E9">
        <w:rPr>
          <w:sz w:val="28"/>
          <w:szCs w:val="28"/>
          <w:lang w:val="en-US"/>
        </w:rPr>
        <w:t>Game</w:t>
      </w:r>
      <w:r w:rsidRPr="002918E9">
        <w:rPr>
          <w:sz w:val="28"/>
          <w:szCs w:val="28"/>
        </w:rPr>
        <w:t xml:space="preserve"> </w:t>
      </w:r>
      <w:r w:rsidRPr="002918E9">
        <w:rPr>
          <w:sz w:val="28"/>
          <w:szCs w:val="28"/>
          <w:lang w:val="en-US"/>
        </w:rPr>
        <w:t>Lab</w:t>
      </w:r>
      <w:r w:rsidRPr="002918E9">
        <w:rPr>
          <w:sz w:val="28"/>
          <w:szCs w:val="28"/>
        </w:rPr>
        <w:t>»</w:t>
      </w:r>
    </w:p>
    <w:p w:rsidR="002852C4" w:rsidRPr="002918E9" w:rsidRDefault="002852C4" w:rsidP="002852C4">
      <w:pPr>
        <w:numPr>
          <w:ilvl w:val="0"/>
          <w:numId w:val="16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Компьютерный марафон для команд, сформированных из участников очного этапа фестиваля (командный зачёт).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Чтобы стать членом </w:t>
      </w:r>
      <w:r w:rsidRPr="002918E9">
        <w:rPr>
          <w:b/>
          <w:sz w:val="28"/>
          <w:szCs w:val="28"/>
        </w:rPr>
        <w:t>Клуба компьютерных дизайнеров</w:t>
      </w:r>
      <w:r w:rsidRPr="002918E9">
        <w:rPr>
          <w:sz w:val="28"/>
          <w:szCs w:val="28"/>
        </w:rPr>
        <w:t xml:space="preserve">, необходимо выслать по электронной почте </w:t>
      </w:r>
      <w:hyperlink r:id="rId9" w:history="1">
        <w:r w:rsidRPr="002918E9">
          <w:rPr>
            <w:rStyle w:val="a7"/>
            <w:sz w:val="28"/>
            <w:szCs w:val="28"/>
            <w:lang w:val="en-US"/>
          </w:rPr>
          <w:t>astgran</w:t>
        </w:r>
        <w:r w:rsidRPr="002918E9">
          <w:rPr>
            <w:rStyle w:val="a7"/>
            <w:sz w:val="28"/>
            <w:szCs w:val="28"/>
          </w:rPr>
          <w:t>@</w:t>
        </w:r>
        <w:r w:rsidRPr="002918E9">
          <w:rPr>
            <w:rStyle w:val="a7"/>
            <w:sz w:val="28"/>
            <w:szCs w:val="28"/>
            <w:lang w:val="en-US"/>
          </w:rPr>
          <w:t>yandex</w:t>
        </w:r>
        <w:r w:rsidRPr="002918E9">
          <w:rPr>
            <w:rStyle w:val="a7"/>
            <w:sz w:val="28"/>
            <w:szCs w:val="28"/>
          </w:rPr>
          <w:t>.</w:t>
        </w:r>
        <w:proofErr w:type="spellStart"/>
        <w:r w:rsidRPr="002918E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18E9">
        <w:rPr>
          <w:sz w:val="28"/>
          <w:szCs w:val="28"/>
        </w:rPr>
        <w:t xml:space="preserve"> в срок до 15 ноября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 включительно: </w:t>
      </w:r>
    </w:p>
    <w:p w:rsidR="002852C4" w:rsidRPr="002918E9" w:rsidRDefault="002852C4" w:rsidP="002852C4">
      <w:pPr>
        <w:numPr>
          <w:ilvl w:val="0"/>
          <w:numId w:val="5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заявку (текст в формате </w:t>
      </w:r>
      <w:r w:rsidRPr="002918E9">
        <w:rPr>
          <w:sz w:val="28"/>
          <w:szCs w:val="28"/>
          <w:lang w:val="en-US"/>
        </w:rPr>
        <w:t>TXT</w:t>
      </w:r>
      <w:r w:rsidRPr="002918E9">
        <w:rPr>
          <w:sz w:val="28"/>
          <w:szCs w:val="28"/>
        </w:rPr>
        <w:t xml:space="preserve">) </w:t>
      </w:r>
    </w:p>
    <w:p w:rsidR="002852C4" w:rsidRPr="002918E9" w:rsidRDefault="002852C4" w:rsidP="002852C4">
      <w:pPr>
        <w:numPr>
          <w:ilvl w:val="0"/>
          <w:numId w:val="5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файл, содержащий материал на заданную тему – плакат, открытка, буклет или альбом (работы, выполненные с помощью графических редакторов) 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Чтобы стать членом </w:t>
      </w:r>
      <w:r w:rsidRPr="002918E9">
        <w:rPr>
          <w:b/>
          <w:sz w:val="28"/>
          <w:szCs w:val="28"/>
        </w:rPr>
        <w:t>Клуба WEB-мастеров</w:t>
      </w:r>
      <w:r w:rsidRPr="002918E9">
        <w:rPr>
          <w:sz w:val="28"/>
          <w:szCs w:val="28"/>
        </w:rPr>
        <w:t xml:space="preserve">, необходимо выслать по электронной почте </w:t>
      </w:r>
      <w:hyperlink r:id="rId10" w:history="1">
        <w:r w:rsidRPr="002918E9">
          <w:rPr>
            <w:rStyle w:val="a7"/>
            <w:sz w:val="28"/>
            <w:szCs w:val="28"/>
            <w:lang w:val="en-US"/>
          </w:rPr>
          <w:t>astgran</w:t>
        </w:r>
        <w:r w:rsidRPr="002918E9">
          <w:rPr>
            <w:rStyle w:val="a7"/>
            <w:sz w:val="28"/>
            <w:szCs w:val="28"/>
          </w:rPr>
          <w:t>@</w:t>
        </w:r>
        <w:r w:rsidRPr="002918E9">
          <w:rPr>
            <w:rStyle w:val="a7"/>
            <w:sz w:val="28"/>
            <w:szCs w:val="28"/>
            <w:lang w:val="en-US"/>
          </w:rPr>
          <w:t>yandex</w:t>
        </w:r>
        <w:r w:rsidRPr="002918E9">
          <w:rPr>
            <w:rStyle w:val="a7"/>
            <w:sz w:val="28"/>
            <w:szCs w:val="28"/>
          </w:rPr>
          <w:t>.</w:t>
        </w:r>
        <w:proofErr w:type="spellStart"/>
        <w:r w:rsidRPr="002918E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18E9">
        <w:rPr>
          <w:sz w:val="28"/>
          <w:szCs w:val="28"/>
        </w:rPr>
        <w:t xml:space="preserve"> в срок до 15 ноября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 включительно: </w:t>
      </w:r>
    </w:p>
    <w:p w:rsidR="002852C4" w:rsidRPr="002918E9" w:rsidRDefault="002852C4" w:rsidP="002852C4">
      <w:pPr>
        <w:numPr>
          <w:ilvl w:val="0"/>
          <w:numId w:val="6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заявку (текст в формате </w:t>
      </w:r>
      <w:r w:rsidRPr="002918E9">
        <w:rPr>
          <w:sz w:val="28"/>
          <w:szCs w:val="28"/>
          <w:lang w:val="en-US"/>
        </w:rPr>
        <w:t>TXT</w:t>
      </w:r>
      <w:r w:rsidRPr="002918E9">
        <w:rPr>
          <w:sz w:val="28"/>
          <w:szCs w:val="28"/>
        </w:rPr>
        <w:t xml:space="preserve">) </w:t>
      </w:r>
    </w:p>
    <w:p w:rsidR="002852C4" w:rsidRPr="002918E9" w:rsidRDefault="002852C4" w:rsidP="002852C4">
      <w:pPr>
        <w:numPr>
          <w:ilvl w:val="0"/>
          <w:numId w:val="6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lastRenderedPageBreak/>
        <w:t>ZIP-архив сайта или адрес сайта в сети Интернет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Чтобы стать членом </w:t>
      </w:r>
      <w:r w:rsidRPr="002918E9">
        <w:rPr>
          <w:b/>
          <w:sz w:val="28"/>
          <w:szCs w:val="28"/>
        </w:rPr>
        <w:t>Клуба знатоков мультимедиа технологий</w:t>
      </w:r>
      <w:r w:rsidRPr="002918E9">
        <w:rPr>
          <w:sz w:val="28"/>
          <w:szCs w:val="28"/>
        </w:rPr>
        <w:t xml:space="preserve">, необходимо выслать по электронной почте </w:t>
      </w:r>
      <w:hyperlink r:id="rId11" w:history="1">
        <w:r w:rsidRPr="002918E9">
          <w:rPr>
            <w:rStyle w:val="a7"/>
            <w:sz w:val="28"/>
            <w:szCs w:val="28"/>
            <w:lang w:val="en-US"/>
          </w:rPr>
          <w:t>astgran</w:t>
        </w:r>
        <w:r w:rsidRPr="002918E9">
          <w:rPr>
            <w:rStyle w:val="a7"/>
            <w:sz w:val="28"/>
            <w:szCs w:val="28"/>
          </w:rPr>
          <w:t>@</w:t>
        </w:r>
        <w:r w:rsidRPr="002918E9">
          <w:rPr>
            <w:rStyle w:val="a7"/>
            <w:sz w:val="28"/>
            <w:szCs w:val="28"/>
            <w:lang w:val="en-US"/>
          </w:rPr>
          <w:t>yandex</w:t>
        </w:r>
        <w:r w:rsidRPr="002918E9">
          <w:rPr>
            <w:rStyle w:val="a7"/>
            <w:sz w:val="28"/>
            <w:szCs w:val="28"/>
          </w:rPr>
          <w:t>.</w:t>
        </w:r>
        <w:proofErr w:type="spellStart"/>
        <w:r w:rsidRPr="002918E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18E9">
        <w:rPr>
          <w:sz w:val="28"/>
          <w:szCs w:val="28"/>
        </w:rPr>
        <w:t xml:space="preserve"> в срок до 15 ноября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 включительно: </w:t>
      </w:r>
    </w:p>
    <w:p w:rsidR="002852C4" w:rsidRPr="002918E9" w:rsidRDefault="002852C4" w:rsidP="002852C4">
      <w:pPr>
        <w:numPr>
          <w:ilvl w:val="0"/>
          <w:numId w:val="7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заявку (текст в формате </w:t>
      </w:r>
      <w:r w:rsidRPr="002918E9">
        <w:rPr>
          <w:sz w:val="28"/>
          <w:szCs w:val="28"/>
          <w:lang w:val="en-US"/>
        </w:rPr>
        <w:t>TXT</w:t>
      </w:r>
      <w:r w:rsidRPr="002918E9">
        <w:rPr>
          <w:sz w:val="28"/>
          <w:szCs w:val="28"/>
        </w:rPr>
        <w:t xml:space="preserve">) </w:t>
      </w:r>
    </w:p>
    <w:p w:rsidR="002852C4" w:rsidRPr="002918E9" w:rsidRDefault="002852C4" w:rsidP="002852C4">
      <w:pPr>
        <w:numPr>
          <w:ilvl w:val="0"/>
          <w:numId w:val="7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ZIP-архив мультимедийного приложения на заданную тему (фильм, презентация, ролик) или ссылку для его скачивания 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Чтобы стать членом </w:t>
      </w:r>
      <w:r w:rsidRPr="002918E9">
        <w:rPr>
          <w:b/>
          <w:sz w:val="28"/>
          <w:szCs w:val="28"/>
        </w:rPr>
        <w:t>Клуба программистов</w:t>
      </w:r>
      <w:r w:rsidRPr="002918E9">
        <w:rPr>
          <w:sz w:val="28"/>
          <w:szCs w:val="28"/>
        </w:rPr>
        <w:t xml:space="preserve">, необходимо выслать по электронной почте </w:t>
      </w:r>
      <w:hyperlink r:id="rId12" w:history="1">
        <w:r w:rsidRPr="002918E9">
          <w:rPr>
            <w:rStyle w:val="a7"/>
            <w:sz w:val="28"/>
            <w:szCs w:val="28"/>
            <w:lang w:val="en-US"/>
          </w:rPr>
          <w:t>astgran</w:t>
        </w:r>
        <w:r w:rsidRPr="002918E9">
          <w:rPr>
            <w:rStyle w:val="a7"/>
            <w:sz w:val="28"/>
            <w:szCs w:val="28"/>
          </w:rPr>
          <w:t>@</w:t>
        </w:r>
        <w:r w:rsidRPr="002918E9">
          <w:rPr>
            <w:rStyle w:val="a7"/>
            <w:sz w:val="28"/>
            <w:szCs w:val="28"/>
            <w:lang w:val="en-US"/>
          </w:rPr>
          <w:t>yandex</w:t>
        </w:r>
        <w:r w:rsidRPr="002918E9">
          <w:rPr>
            <w:rStyle w:val="a7"/>
            <w:sz w:val="28"/>
            <w:szCs w:val="28"/>
          </w:rPr>
          <w:t>.</w:t>
        </w:r>
        <w:proofErr w:type="spellStart"/>
        <w:r w:rsidRPr="002918E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18E9">
        <w:rPr>
          <w:sz w:val="28"/>
          <w:szCs w:val="28"/>
        </w:rPr>
        <w:t xml:space="preserve"> в срок до 15 ноября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 включительно: </w:t>
      </w:r>
    </w:p>
    <w:p w:rsidR="002852C4" w:rsidRPr="002918E9" w:rsidRDefault="002852C4" w:rsidP="002852C4">
      <w:pPr>
        <w:numPr>
          <w:ilvl w:val="0"/>
          <w:numId w:val="7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заявку (текст в формате </w:t>
      </w:r>
      <w:r w:rsidRPr="002918E9">
        <w:rPr>
          <w:sz w:val="28"/>
          <w:szCs w:val="28"/>
          <w:lang w:val="en-US"/>
        </w:rPr>
        <w:t>TXT</w:t>
      </w:r>
      <w:r w:rsidRPr="002918E9">
        <w:rPr>
          <w:sz w:val="28"/>
          <w:szCs w:val="28"/>
        </w:rPr>
        <w:t xml:space="preserve">) </w:t>
      </w:r>
    </w:p>
    <w:p w:rsidR="002852C4" w:rsidRPr="002918E9" w:rsidRDefault="002852C4" w:rsidP="002852C4">
      <w:pPr>
        <w:numPr>
          <w:ilvl w:val="0"/>
          <w:numId w:val="7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ZIP-архив исполняемого приложения на заданную тему 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Чтобы стать членом </w:t>
      </w:r>
      <w:r w:rsidRPr="002918E9">
        <w:rPr>
          <w:b/>
          <w:sz w:val="28"/>
          <w:szCs w:val="28"/>
        </w:rPr>
        <w:t>Клуба анимации</w:t>
      </w:r>
      <w:r w:rsidRPr="002918E9">
        <w:rPr>
          <w:sz w:val="28"/>
          <w:szCs w:val="28"/>
        </w:rPr>
        <w:t xml:space="preserve">, необходимо выслать по электронной почте </w:t>
      </w:r>
      <w:hyperlink r:id="rId13" w:history="1">
        <w:r w:rsidRPr="002918E9">
          <w:rPr>
            <w:rStyle w:val="a7"/>
            <w:sz w:val="28"/>
            <w:szCs w:val="28"/>
            <w:lang w:val="en-US"/>
          </w:rPr>
          <w:t>astgran</w:t>
        </w:r>
        <w:r w:rsidRPr="002918E9">
          <w:rPr>
            <w:rStyle w:val="a7"/>
            <w:sz w:val="28"/>
            <w:szCs w:val="28"/>
          </w:rPr>
          <w:t>@</w:t>
        </w:r>
        <w:r w:rsidRPr="002918E9">
          <w:rPr>
            <w:rStyle w:val="a7"/>
            <w:sz w:val="28"/>
            <w:szCs w:val="28"/>
            <w:lang w:val="en-US"/>
          </w:rPr>
          <w:t>yandex</w:t>
        </w:r>
        <w:r w:rsidRPr="002918E9">
          <w:rPr>
            <w:rStyle w:val="a7"/>
            <w:sz w:val="28"/>
            <w:szCs w:val="28"/>
          </w:rPr>
          <w:t>.</w:t>
        </w:r>
        <w:proofErr w:type="spellStart"/>
        <w:r w:rsidRPr="002918E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18E9">
        <w:rPr>
          <w:sz w:val="28"/>
          <w:szCs w:val="28"/>
        </w:rPr>
        <w:t xml:space="preserve"> в срок до 15 ноября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 включительно: </w:t>
      </w:r>
    </w:p>
    <w:p w:rsidR="002852C4" w:rsidRPr="002918E9" w:rsidRDefault="002852C4" w:rsidP="002852C4">
      <w:pPr>
        <w:numPr>
          <w:ilvl w:val="0"/>
          <w:numId w:val="7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заявку (текст в формате </w:t>
      </w:r>
      <w:r w:rsidRPr="002918E9">
        <w:rPr>
          <w:sz w:val="28"/>
          <w:szCs w:val="28"/>
          <w:lang w:val="en-US"/>
        </w:rPr>
        <w:t>TXT</w:t>
      </w:r>
      <w:r w:rsidRPr="002918E9">
        <w:rPr>
          <w:sz w:val="28"/>
          <w:szCs w:val="28"/>
        </w:rPr>
        <w:t xml:space="preserve">) </w:t>
      </w:r>
    </w:p>
    <w:p w:rsidR="002852C4" w:rsidRPr="002918E9" w:rsidRDefault="002852C4" w:rsidP="002852C4">
      <w:pPr>
        <w:numPr>
          <w:ilvl w:val="0"/>
          <w:numId w:val="7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ZIP-архив анимационного ролика на заданную тему </w:t>
      </w:r>
    </w:p>
    <w:p w:rsidR="002852C4" w:rsidRPr="002918E9" w:rsidRDefault="002852C4" w:rsidP="002852C4">
      <w:pPr>
        <w:ind w:firstLine="36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Чтобы стать членом </w:t>
      </w:r>
      <w:r w:rsidRPr="002918E9">
        <w:rPr>
          <w:b/>
          <w:sz w:val="28"/>
          <w:szCs w:val="28"/>
        </w:rPr>
        <w:t xml:space="preserve">Клуба </w:t>
      </w:r>
      <w:proofErr w:type="spellStart"/>
      <w:r w:rsidRPr="002918E9">
        <w:rPr>
          <w:b/>
          <w:sz w:val="28"/>
          <w:szCs w:val="28"/>
        </w:rPr>
        <w:t>игроделов</w:t>
      </w:r>
      <w:proofErr w:type="spellEnd"/>
      <w:r w:rsidRPr="002918E9">
        <w:rPr>
          <w:sz w:val="28"/>
          <w:szCs w:val="28"/>
        </w:rPr>
        <w:t xml:space="preserve">, необходимо выслать по электронной почте </w:t>
      </w:r>
      <w:hyperlink r:id="rId14" w:history="1">
        <w:r w:rsidRPr="002918E9">
          <w:rPr>
            <w:rStyle w:val="a7"/>
            <w:sz w:val="28"/>
            <w:szCs w:val="28"/>
            <w:lang w:val="en-US"/>
          </w:rPr>
          <w:t>astgran</w:t>
        </w:r>
        <w:r w:rsidRPr="002918E9">
          <w:rPr>
            <w:rStyle w:val="a7"/>
            <w:sz w:val="28"/>
            <w:szCs w:val="28"/>
          </w:rPr>
          <w:t>@</w:t>
        </w:r>
        <w:r w:rsidRPr="002918E9">
          <w:rPr>
            <w:rStyle w:val="a7"/>
            <w:sz w:val="28"/>
            <w:szCs w:val="28"/>
            <w:lang w:val="en-US"/>
          </w:rPr>
          <w:t>yandex</w:t>
        </w:r>
        <w:r w:rsidRPr="002918E9">
          <w:rPr>
            <w:rStyle w:val="a7"/>
            <w:sz w:val="28"/>
            <w:szCs w:val="28"/>
          </w:rPr>
          <w:t>.</w:t>
        </w:r>
        <w:proofErr w:type="spellStart"/>
        <w:r w:rsidRPr="002918E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18E9">
        <w:rPr>
          <w:sz w:val="28"/>
          <w:szCs w:val="28"/>
        </w:rPr>
        <w:t xml:space="preserve"> в срок до 15 ноября 201</w:t>
      </w:r>
      <w:r>
        <w:rPr>
          <w:sz w:val="28"/>
          <w:szCs w:val="28"/>
        </w:rPr>
        <w:t>8</w:t>
      </w:r>
      <w:r w:rsidRPr="002918E9">
        <w:rPr>
          <w:sz w:val="28"/>
          <w:szCs w:val="28"/>
        </w:rPr>
        <w:t xml:space="preserve"> года включительно: </w:t>
      </w:r>
    </w:p>
    <w:p w:rsidR="002852C4" w:rsidRPr="002918E9" w:rsidRDefault="002852C4" w:rsidP="002852C4">
      <w:pPr>
        <w:numPr>
          <w:ilvl w:val="0"/>
          <w:numId w:val="7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заявку (текст в формате </w:t>
      </w:r>
      <w:r w:rsidRPr="002918E9">
        <w:rPr>
          <w:sz w:val="28"/>
          <w:szCs w:val="28"/>
          <w:lang w:val="en-US"/>
        </w:rPr>
        <w:t>TXT</w:t>
      </w:r>
      <w:r w:rsidRPr="002918E9">
        <w:rPr>
          <w:sz w:val="28"/>
          <w:szCs w:val="28"/>
        </w:rPr>
        <w:t xml:space="preserve">) </w:t>
      </w:r>
    </w:p>
    <w:p w:rsidR="002852C4" w:rsidRPr="002918E9" w:rsidRDefault="002852C4" w:rsidP="002852C4">
      <w:pPr>
        <w:numPr>
          <w:ilvl w:val="0"/>
          <w:numId w:val="7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ZIP-архив созданного игрового приложения в программном продукте </w:t>
      </w:r>
      <w:proofErr w:type="spellStart"/>
      <w:r w:rsidRPr="002918E9">
        <w:rPr>
          <w:sz w:val="28"/>
          <w:szCs w:val="28"/>
          <w:lang w:val="en-US"/>
        </w:rPr>
        <w:t>Kodu</w:t>
      </w:r>
      <w:proofErr w:type="spellEnd"/>
      <w:r w:rsidRPr="002918E9">
        <w:rPr>
          <w:sz w:val="28"/>
          <w:szCs w:val="28"/>
        </w:rPr>
        <w:t xml:space="preserve"> </w:t>
      </w:r>
      <w:r w:rsidRPr="002918E9">
        <w:rPr>
          <w:sz w:val="28"/>
          <w:szCs w:val="28"/>
          <w:lang w:val="en-US"/>
        </w:rPr>
        <w:t>Game</w:t>
      </w:r>
      <w:r w:rsidRPr="002918E9">
        <w:rPr>
          <w:sz w:val="28"/>
          <w:szCs w:val="28"/>
        </w:rPr>
        <w:t xml:space="preserve"> </w:t>
      </w:r>
      <w:r w:rsidRPr="002918E9">
        <w:rPr>
          <w:sz w:val="28"/>
          <w:szCs w:val="28"/>
          <w:lang w:val="en-US"/>
        </w:rPr>
        <w:t>Lab</w:t>
      </w:r>
      <w:r w:rsidRPr="002918E9">
        <w:rPr>
          <w:sz w:val="28"/>
          <w:szCs w:val="28"/>
        </w:rPr>
        <w:t xml:space="preserve"> на заданную тему.</w:t>
      </w:r>
    </w:p>
    <w:p w:rsidR="002852C4" w:rsidRDefault="002852C4" w:rsidP="002852C4">
      <w:pPr>
        <w:pStyle w:val="a6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2852C4" w:rsidRPr="002918E9" w:rsidRDefault="002852C4" w:rsidP="002852C4">
      <w:pPr>
        <w:pStyle w:val="a6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2918E9">
        <w:rPr>
          <w:b/>
          <w:bCs/>
          <w:sz w:val="28"/>
          <w:szCs w:val="28"/>
        </w:rPr>
        <w:t>Приложение № 1</w:t>
      </w:r>
    </w:p>
    <w:p w:rsidR="002852C4" w:rsidRPr="002918E9" w:rsidRDefault="002852C4" w:rsidP="002852C4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918E9">
        <w:rPr>
          <w:b/>
          <w:bCs/>
          <w:sz w:val="28"/>
          <w:szCs w:val="28"/>
        </w:rPr>
        <w:t>Требования и критерии к творческим взносам заочного этапа</w:t>
      </w:r>
    </w:p>
    <w:p w:rsidR="002852C4" w:rsidRPr="002918E9" w:rsidRDefault="002852C4" w:rsidP="002852C4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852C4" w:rsidRPr="002918E9" w:rsidRDefault="002852C4" w:rsidP="002852C4">
      <w:pPr>
        <w:pStyle w:val="a6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 w:rsidRPr="002918E9">
        <w:rPr>
          <w:b/>
          <w:sz w:val="28"/>
          <w:szCs w:val="28"/>
          <w:u w:val="single"/>
        </w:rPr>
        <w:t>Клуб знатоков мультимедиа технологий</w:t>
      </w:r>
      <w:r w:rsidRPr="002918E9">
        <w:rPr>
          <w:b/>
          <w:bCs/>
          <w:i/>
          <w:sz w:val="28"/>
          <w:szCs w:val="28"/>
          <w:u w:val="single"/>
        </w:rPr>
        <w:t xml:space="preserve"> </w:t>
      </w:r>
    </w:p>
    <w:p w:rsidR="002852C4" w:rsidRPr="002918E9" w:rsidRDefault="002852C4" w:rsidP="002852C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2918E9">
        <w:rPr>
          <w:b/>
          <w:bCs/>
          <w:i/>
          <w:sz w:val="28"/>
          <w:szCs w:val="28"/>
        </w:rPr>
        <w:t>Требования к работе:</w:t>
      </w:r>
      <w:r w:rsidRPr="002918E9">
        <w:rPr>
          <w:i/>
          <w:sz w:val="28"/>
          <w:szCs w:val="28"/>
        </w:rPr>
        <w:t xml:space="preserve"> </w:t>
      </w:r>
    </w:p>
    <w:p w:rsidR="002852C4" w:rsidRPr="002918E9" w:rsidRDefault="002852C4" w:rsidP="002852C4">
      <w:pPr>
        <w:numPr>
          <w:ilvl w:val="0"/>
          <w:numId w:val="20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Объем приложения не более 30 Мб. </w:t>
      </w:r>
    </w:p>
    <w:p w:rsidR="002852C4" w:rsidRPr="002918E9" w:rsidRDefault="002852C4" w:rsidP="002852C4">
      <w:pPr>
        <w:numPr>
          <w:ilvl w:val="0"/>
          <w:numId w:val="20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Единый стиль интерфейса. </w:t>
      </w:r>
    </w:p>
    <w:p w:rsidR="002852C4" w:rsidRPr="002918E9" w:rsidRDefault="002852C4" w:rsidP="002852C4">
      <w:pPr>
        <w:numPr>
          <w:ilvl w:val="0"/>
          <w:numId w:val="20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Наличие титульного листа.</w:t>
      </w:r>
    </w:p>
    <w:p w:rsidR="002852C4" w:rsidRPr="002918E9" w:rsidRDefault="002852C4" w:rsidP="002852C4">
      <w:pPr>
        <w:numPr>
          <w:ilvl w:val="0"/>
          <w:numId w:val="20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Наличие гипертекстовых ссылок на страницах приложения. </w:t>
      </w:r>
    </w:p>
    <w:p w:rsidR="002852C4" w:rsidRPr="002918E9" w:rsidRDefault="002852C4" w:rsidP="002852C4">
      <w:pPr>
        <w:numPr>
          <w:ilvl w:val="0"/>
          <w:numId w:val="20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Наличие иллюстраций формата GIF, JPG. </w:t>
      </w:r>
    </w:p>
    <w:p w:rsidR="002852C4" w:rsidRPr="002918E9" w:rsidRDefault="002852C4" w:rsidP="002852C4">
      <w:pPr>
        <w:numPr>
          <w:ilvl w:val="0"/>
          <w:numId w:val="20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Наличие звукового сопровождения. </w:t>
      </w:r>
    </w:p>
    <w:p w:rsidR="002852C4" w:rsidRPr="002918E9" w:rsidRDefault="002852C4" w:rsidP="002852C4">
      <w:pPr>
        <w:numPr>
          <w:ilvl w:val="0"/>
          <w:numId w:val="20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Использование эффектов смены страниц. </w:t>
      </w:r>
    </w:p>
    <w:p w:rsidR="002852C4" w:rsidRPr="002918E9" w:rsidRDefault="002852C4" w:rsidP="002852C4">
      <w:pPr>
        <w:numPr>
          <w:ilvl w:val="0"/>
          <w:numId w:val="20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Использование собственных анимационных роликов в формате GIF. 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b/>
          <w:bCs/>
          <w:i/>
          <w:sz w:val="28"/>
          <w:szCs w:val="28"/>
        </w:rPr>
        <w:t xml:space="preserve">Критерии оценки работы: </w:t>
      </w:r>
    </w:p>
    <w:p w:rsidR="002852C4" w:rsidRPr="002918E9" w:rsidRDefault="002852C4" w:rsidP="002852C4">
      <w:pPr>
        <w:numPr>
          <w:ilvl w:val="0"/>
          <w:numId w:val="21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Дизайнерское решение, понятный и дружественный интерфейс, выполнение требований (1-5) </w:t>
      </w:r>
    </w:p>
    <w:p w:rsidR="002852C4" w:rsidRPr="002918E9" w:rsidRDefault="002852C4" w:rsidP="002852C4">
      <w:pPr>
        <w:numPr>
          <w:ilvl w:val="0"/>
          <w:numId w:val="21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Количество рабочих страниц от 5 до 10 (2-5) </w:t>
      </w:r>
    </w:p>
    <w:p w:rsidR="002852C4" w:rsidRPr="002918E9" w:rsidRDefault="002852C4" w:rsidP="002852C4">
      <w:pPr>
        <w:numPr>
          <w:ilvl w:val="0"/>
          <w:numId w:val="21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Наличие тематических рисунков, видео, анимации, текста (1-7) </w:t>
      </w:r>
    </w:p>
    <w:p w:rsidR="002852C4" w:rsidRPr="002918E9" w:rsidRDefault="002852C4" w:rsidP="002852C4">
      <w:pPr>
        <w:numPr>
          <w:ilvl w:val="0"/>
          <w:numId w:val="21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Интерактивность презентации, оживление фотографий (1-5) </w:t>
      </w:r>
    </w:p>
    <w:p w:rsidR="002852C4" w:rsidRPr="002918E9" w:rsidRDefault="002852C4" w:rsidP="002852C4">
      <w:pPr>
        <w:numPr>
          <w:ilvl w:val="0"/>
          <w:numId w:val="21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Наличие и возможность управления звуковым сопровождением (0-3) 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Максимальный балл:</w:t>
      </w:r>
      <w:r w:rsidRPr="002918E9">
        <w:rPr>
          <w:b/>
          <w:bCs/>
          <w:sz w:val="28"/>
          <w:szCs w:val="28"/>
        </w:rPr>
        <w:t xml:space="preserve"> 25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852C4" w:rsidRPr="002918E9" w:rsidRDefault="002852C4" w:rsidP="002852C4">
      <w:pPr>
        <w:pStyle w:val="4"/>
        <w:jc w:val="both"/>
        <w:rPr>
          <w:rFonts w:ascii="Times New Roman" w:hAnsi="Times New Roman"/>
          <w:i w:val="0"/>
          <w:color w:val="000000"/>
          <w:sz w:val="28"/>
          <w:szCs w:val="28"/>
          <w:u w:val="single"/>
        </w:rPr>
      </w:pPr>
      <w:r w:rsidRPr="002918E9">
        <w:rPr>
          <w:rFonts w:ascii="Times New Roman" w:hAnsi="Times New Roman"/>
          <w:i w:val="0"/>
          <w:sz w:val="28"/>
          <w:szCs w:val="28"/>
          <w:u w:val="single"/>
        </w:rPr>
        <w:lastRenderedPageBreak/>
        <w:t>Клуб WEB-мастеров</w:t>
      </w:r>
      <w:r w:rsidRPr="002918E9">
        <w:rPr>
          <w:rFonts w:ascii="Times New Roman" w:hAnsi="Times New Roman"/>
          <w:i w:val="0"/>
          <w:color w:val="000000"/>
          <w:sz w:val="28"/>
          <w:szCs w:val="28"/>
          <w:u w:val="single"/>
        </w:rPr>
        <w:t xml:space="preserve"> </w:t>
      </w:r>
    </w:p>
    <w:p w:rsidR="002852C4" w:rsidRPr="002918E9" w:rsidRDefault="002852C4" w:rsidP="002852C4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2918E9">
        <w:rPr>
          <w:rFonts w:ascii="Times New Roman" w:hAnsi="Times New Roman"/>
          <w:color w:val="000000"/>
          <w:sz w:val="28"/>
          <w:szCs w:val="28"/>
        </w:rPr>
        <w:t>Требования к работе.</w:t>
      </w:r>
    </w:p>
    <w:p w:rsidR="002852C4" w:rsidRPr="002918E9" w:rsidRDefault="002852C4" w:rsidP="002852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Работа должна быть представлена в виде ZIP-архива. Архив должен содержать:</w:t>
      </w:r>
    </w:p>
    <w:p w:rsidR="002852C4" w:rsidRPr="002918E9" w:rsidRDefault="002852C4" w:rsidP="002852C4">
      <w:pPr>
        <w:pStyle w:val="a6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-  </w:t>
      </w:r>
      <w:r w:rsidRPr="002918E9">
        <w:rPr>
          <w:sz w:val="28"/>
          <w:szCs w:val="28"/>
          <w:lang w:val="en-US"/>
        </w:rPr>
        <w:t>web</w:t>
      </w:r>
      <w:r w:rsidRPr="002918E9">
        <w:rPr>
          <w:sz w:val="28"/>
          <w:szCs w:val="28"/>
        </w:rPr>
        <w:t>-страницы сайта и папки с дополнительными файлами</w:t>
      </w:r>
    </w:p>
    <w:p w:rsidR="002852C4" w:rsidRPr="002918E9" w:rsidRDefault="002852C4" w:rsidP="002852C4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2918E9">
        <w:rPr>
          <w:b/>
          <w:bCs/>
          <w:i/>
          <w:sz w:val="28"/>
          <w:szCs w:val="28"/>
        </w:rPr>
        <w:t xml:space="preserve">Критерии оценки работы: </w:t>
      </w:r>
    </w:p>
    <w:p w:rsidR="002852C4" w:rsidRPr="002918E9" w:rsidRDefault="002852C4" w:rsidP="002852C4">
      <w:pPr>
        <w:numPr>
          <w:ilvl w:val="0"/>
          <w:numId w:val="19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Соответствие содержания выбранной теме </w:t>
      </w:r>
      <w:r w:rsidRPr="002918E9">
        <w:rPr>
          <w:bCs/>
          <w:sz w:val="28"/>
          <w:szCs w:val="28"/>
        </w:rPr>
        <w:t xml:space="preserve"> (1- 5)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numPr>
          <w:ilvl w:val="0"/>
          <w:numId w:val="19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Общий дизайн: цветовое решение, компоновка элементов</w:t>
      </w:r>
      <w:r w:rsidRPr="002918E9">
        <w:rPr>
          <w:bCs/>
          <w:sz w:val="28"/>
          <w:szCs w:val="28"/>
        </w:rPr>
        <w:t> (1-5)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numPr>
          <w:ilvl w:val="0"/>
          <w:numId w:val="19"/>
        </w:numPr>
        <w:rPr>
          <w:sz w:val="28"/>
          <w:szCs w:val="28"/>
        </w:rPr>
      </w:pPr>
      <w:r w:rsidRPr="002918E9">
        <w:rPr>
          <w:sz w:val="28"/>
          <w:szCs w:val="28"/>
        </w:rPr>
        <w:t>Графика и анимация: наличие, качество, оригинальность </w:t>
      </w:r>
      <w:r w:rsidRPr="002918E9">
        <w:rPr>
          <w:bCs/>
          <w:sz w:val="28"/>
          <w:szCs w:val="28"/>
        </w:rPr>
        <w:t>(1 - 5)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numPr>
          <w:ilvl w:val="0"/>
          <w:numId w:val="19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 Работа с текстом: логика изложения, грамотность, форматирование </w:t>
      </w:r>
      <w:r w:rsidRPr="002918E9">
        <w:rPr>
          <w:bCs/>
          <w:sz w:val="28"/>
          <w:szCs w:val="28"/>
        </w:rPr>
        <w:t>(1 - 5)</w:t>
      </w:r>
      <w:r w:rsidRPr="002918E9">
        <w:rPr>
          <w:sz w:val="28"/>
          <w:szCs w:val="28"/>
        </w:rPr>
        <w:t xml:space="preserve">  </w:t>
      </w:r>
    </w:p>
    <w:p w:rsidR="002852C4" w:rsidRPr="002918E9" w:rsidRDefault="002852C4" w:rsidP="002852C4">
      <w:pPr>
        <w:numPr>
          <w:ilvl w:val="0"/>
          <w:numId w:val="19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Работоспособность сайта:   </w:t>
      </w:r>
    </w:p>
    <w:p w:rsidR="002852C4" w:rsidRPr="002918E9" w:rsidRDefault="002852C4" w:rsidP="002852C4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правильность работы ссылок, скриптов и др. встроенных компонентов; </w:t>
      </w:r>
    </w:p>
    <w:p w:rsidR="002852C4" w:rsidRPr="002918E9" w:rsidRDefault="002852C4" w:rsidP="002852C4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оптимизация графики, видео, звука, анимации; </w:t>
      </w:r>
    </w:p>
    <w:p w:rsidR="002852C4" w:rsidRPr="002918E9" w:rsidRDefault="002852C4" w:rsidP="002852C4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оптимизация кода страниц; </w:t>
      </w:r>
    </w:p>
    <w:p w:rsidR="002852C4" w:rsidRPr="002918E9" w:rsidRDefault="002852C4" w:rsidP="002852C4">
      <w:pPr>
        <w:numPr>
          <w:ilvl w:val="0"/>
          <w:numId w:val="19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Поддержка различных браузеров </w:t>
      </w:r>
      <w:r w:rsidRPr="002918E9">
        <w:rPr>
          <w:bCs/>
          <w:sz w:val="28"/>
          <w:szCs w:val="28"/>
        </w:rPr>
        <w:t xml:space="preserve"> (1- 5)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Максимальный балл: </w:t>
      </w:r>
      <w:r w:rsidRPr="002918E9">
        <w:rPr>
          <w:b/>
          <w:bCs/>
          <w:sz w:val="28"/>
          <w:szCs w:val="28"/>
        </w:rPr>
        <w:t>25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pStyle w:val="4"/>
        <w:keepLines/>
        <w:jc w:val="both"/>
        <w:rPr>
          <w:rFonts w:ascii="Times New Roman" w:hAnsi="Times New Roman"/>
          <w:i w:val="0"/>
          <w:color w:val="000000"/>
          <w:sz w:val="28"/>
          <w:szCs w:val="28"/>
          <w:u w:val="single"/>
        </w:rPr>
      </w:pPr>
      <w:r w:rsidRPr="002918E9">
        <w:rPr>
          <w:rFonts w:ascii="Times New Roman" w:hAnsi="Times New Roman"/>
          <w:i w:val="0"/>
          <w:sz w:val="28"/>
          <w:szCs w:val="28"/>
          <w:u w:val="single"/>
        </w:rPr>
        <w:t>Клуб компьютерных дизайнеров</w:t>
      </w:r>
      <w:r w:rsidRPr="002918E9">
        <w:rPr>
          <w:rFonts w:ascii="Times New Roman" w:hAnsi="Times New Roman"/>
          <w:i w:val="0"/>
          <w:color w:val="000000"/>
          <w:sz w:val="28"/>
          <w:szCs w:val="28"/>
          <w:u w:val="single"/>
        </w:rPr>
        <w:t xml:space="preserve"> </w:t>
      </w:r>
    </w:p>
    <w:p w:rsidR="002852C4" w:rsidRPr="002918E9" w:rsidRDefault="002852C4" w:rsidP="002852C4">
      <w:pPr>
        <w:pStyle w:val="4"/>
        <w:keepLines/>
        <w:jc w:val="both"/>
        <w:rPr>
          <w:rFonts w:ascii="Times New Roman" w:hAnsi="Times New Roman"/>
          <w:color w:val="000000"/>
          <w:sz w:val="28"/>
          <w:szCs w:val="28"/>
        </w:rPr>
      </w:pPr>
      <w:r w:rsidRPr="002918E9">
        <w:rPr>
          <w:rFonts w:ascii="Times New Roman" w:hAnsi="Times New Roman"/>
          <w:color w:val="000000"/>
          <w:sz w:val="28"/>
          <w:szCs w:val="28"/>
        </w:rPr>
        <w:t>Требования к работе</w:t>
      </w:r>
    </w:p>
    <w:p w:rsidR="002852C4" w:rsidRPr="002918E9" w:rsidRDefault="002852C4" w:rsidP="002852C4">
      <w:pPr>
        <w:tabs>
          <w:tab w:val="left" w:pos="360"/>
        </w:tabs>
        <w:jc w:val="both"/>
        <w:rPr>
          <w:i/>
          <w:sz w:val="28"/>
          <w:szCs w:val="28"/>
        </w:rPr>
      </w:pPr>
      <w:r w:rsidRPr="002918E9">
        <w:rPr>
          <w:sz w:val="28"/>
          <w:szCs w:val="28"/>
        </w:rPr>
        <w:t>Работа должна быть представлена в виде ZIP-архива.</w:t>
      </w:r>
      <w:r w:rsidRPr="002918E9">
        <w:rPr>
          <w:i/>
          <w:sz w:val="28"/>
          <w:szCs w:val="28"/>
        </w:rPr>
        <w:t xml:space="preserve"> </w:t>
      </w:r>
      <w:r w:rsidRPr="002918E9">
        <w:rPr>
          <w:sz w:val="28"/>
          <w:szCs w:val="28"/>
        </w:rPr>
        <w:t>Архив должен содержать:</w:t>
      </w:r>
    </w:p>
    <w:p w:rsidR="002852C4" w:rsidRPr="002918E9" w:rsidRDefault="002852C4" w:rsidP="002852C4">
      <w:pPr>
        <w:numPr>
          <w:ilvl w:val="0"/>
          <w:numId w:val="8"/>
        </w:numPr>
        <w:tabs>
          <w:tab w:val="clear" w:pos="1429"/>
          <w:tab w:val="left" w:pos="360"/>
          <w:tab w:val="num" w:pos="720"/>
        </w:tabs>
        <w:ind w:left="357" w:hanging="357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графический файл размером 1024*768 или 520*390 </w:t>
      </w:r>
      <w:proofErr w:type="spellStart"/>
      <w:r w:rsidRPr="002918E9">
        <w:rPr>
          <w:sz w:val="28"/>
          <w:szCs w:val="28"/>
        </w:rPr>
        <w:t>pix</w:t>
      </w:r>
      <w:proofErr w:type="spellEnd"/>
      <w:r w:rsidRPr="002918E9">
        <w:rPr>
          <w:sz w:val="28"/>
          <w:szCs w:val="28"/>
        </w:rPr>
        <w:t xml:space="preserve"> (разрешение 72 </w:t>
      </w:r>
      <w:proofErr w:type="spellStart"/>
      <w:r w:rsidRPr="002918E9">
        <w:rPr>
          <w:sz w:val="28"/>
          <w:szCs w:val="28"/>
        </w:rPr>
        <w:t>dpi</w:t>
      </w:r>
      <w:proofErr w:type="spellEnd"/>
      <w:r w:rsidRPr="002918E9">
        <w:rPr>
          <w:sz w:val="28"/>
          <w:szCs w:val="28"/>
        </w:rPr>
        <w:t>);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  <w:r w:rsidRPr="002918E9">
        <w:rPr>
          <w:b/>
          <w:bCs/>
          <w:i/>
          <w:sz w:val="28"/>
          <w:szCs w:val="28"/>
        </w:rPr>
        <w:t>Критерии оценки работы:</w:t>
      </w:r>
    </w:p>
    <w:p w:rsidR="002852C4" w:rsidRPr="002918E9" w:rsidRDefault="002852C4" w:rsidP="002852C4">
      <w:pPr>
        <w:numPr>
          <w:ilvl w:val="0"/>
          <w:numId w:val="18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Соответствие выбранной теме (0-5)</w:t>
      </w:r>
    </w:p>
    <w:p w:rsidR="002852C4" w:rsidRPr="002918E9" w:rsidRDefault="002852C4" w:rsidP="002852C4">
      <w:pPr>
        <w:numPr>
          <w:ilvl w:val="0"/>
          <w:numId w:val="18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Выполнение требований к содержанию: формат файлов, качество, текстовый комментарий (0-3) </w:t>
      </w:r>
    </w:p>
    <w:p w:rsidR="002852C4" w:rsidRPr="002918E9" w:rsidRDefault="002852C4" w:rsidP="002852C4">
      <w:pPr>
        <w:numPr>
          <w:ilvl w:val="0"/>
          <w:numId w:val="18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Оригинальность идеи, креативность (0-5) </w:t>
      </w:r>
    </w:p>
    <w:p w:rsidR="002852C4" w:rsidRPr="002918E9" w:rsidRDefault="002852C4" w:rsidP="002852C4">
      <w:pPr>
        <w:numPr>
          <w:ilvl w:val="0"/>
          <w:numId w:val="18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Цветовое решение (цветовая гармония, композиция) (0-5) </w:t>
      </w:r>
    </w:p>
    <w:p w:rsidR="002852C4" w:rsidRPr="002918E9" w:rsidRDefault="002852C4" w:rsidP="002852C4">
      <w:pPr>
        <w:numPr>
          <w:ilvl w:val="0"/>
          <w:numId w:val="18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Композиционное построение  (0-5) </w:t>
      </w:r>
    </w:p>
    <w:p w:rsidR="002852C4" w:rsidRPr="002918E9" w:rsidRDefault="002852C4" w:rsidP="002852C4">
      <w:pPr>
        <w:numPr>
          <w:ilvl w:val="0"/>
          <w:numId w:val="18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Мастерство владения графическим пакетом: использование инструментов и возможностей (0-5)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Максимальный балл: </w:t>
      </w:r>
      <w:r w:rsidRPr="002918E9">
        <w:rPr>
          <w:b/>
          <w:sz w:val="28"/>
          <w:szCs w:val="28"/>
        </w:rPr>
        <w:t>28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pStyle w:val="4"/>
        <w:keepLines/>
        <w:jc w:val="both"/>
        <w:rPr>
          <w:rFonts w:ascii="Times New Roman" w:hAnsi="Times New Roman"/>
          <w:i w:val="0"/>
          <w:color w:val="000000"/>
          <w:sz w:val="28"/>
          <w:szCs w:val="28"/>
          <w:u w:val="single"/>
        </w:rPr>
      </w:pPr>
      <w:r w:rsidRPr="002918E9">
        <w:rPr>
          <w:rFonts w:ascii="Times New Roman" w:hAnsi="Times New Roman"/>
          <w:i w:val="0"/>
          <w:sz w:val="28"/>
          <w:szCs w:val="28"/>
          <w:u w:val="single"/>
        </w:rPr>
        <w:t>Клуб программистов</w:t>
      </w:r>
      <w:r w:rsidRPr="002918E9">
        <w:rPr>
          <w:rFonts w:ascii="Times New Roman" w:hAnsi="Times New Roman"/>
          <w:i w:val="0"/>
          <w:color w:val="000000"/>
          <w:sz w:val="28"/>
          <w:szCs w:val="28"/>
          <w:u w:val="single"/>
        </w:rPr>
        <w:t xml:space="preserve"> </w:t>
      </w:r>
    </w:p>
    <w:p w:rsidR="002852C4" w:rsidRPr="002918E9" w:rsidRDefault="002852C4" w:rsidP="002852C4">
      <w:pPr>
        <w:pStyle w:val="4"/>
        <w:keepLines/>
        <w:jc w:val="both"/>
        <w:rPr>
          <w:rFonts w:ascii="Times New Roman" w:hAnsi="Times New Roman"/>
          <w:color w:val="000000"/>
          <w:sz w:val="28"/>
          <w:szCs w:val="28"/>
        </w:rPr>
      </w:pPr>
      <w:r w:rsidRPr="002918E9">
        <w:rPr>
          <w:rFonts w:ascii="Times New Roman" w:hAnsi="Times New Roman"/>
          <w:color w:val="000000"/>
          <w:sz w:val="28"/>
          <w:szCs w:val="28"/>
        </w:rPr>
        <w:t>Требования к работе</w:t>
      </w:r>
    </w:p>
    <w:p w:rsidR="002852C4" w:rsidRPr="002918E9" w:rsidRDefault="002852C4" w:rsidP="002852C4">
      <w:pPr>
        <w:tabs>
          <w:tab w:val="left" w:pos="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sz w:val="28"/>
          <w:szCs w:val="28"/>
        </w:rPr>
        <w:t xml:space="preserve">Работа должна быть представлена в виде </w:t>
      </w:r>
      <w:r w:rsidRPr="002918E9">
        <w:rPr>
          <w:color w:val="000000"/>
          <w:sz w:val="28"/>
          <w:szCs w:val="28"/>
          <w:shd w:val="clear" w:color="auto" w:fill="FFFFFF"/>
        </w:rPr>
        <w:t xml:space="preserve">ZIP-архива. </w:t>
      </w:r>
      <w:r w:rsidRPr="002918E9">
        <w:rPr>
          <w:sz w:val="28"/>
          <w:szCs w:val="28"/>
        </w:rPr>
        <w:t>Архив должен содержать:</w:t>
      </w:r>
    </w:p>
    <w:p w:rsidR="002852C4" w:rsidRPr="002918E9" w:rsidRDefault="002852C4" w:rsidP="002852C4">
      <w:pPr>
        <w:numPr>
          <w:ilvl w:val="0"/>
          <w:numId w:val="9"/>
        </w:numPr>
        <w:tabs>
          <w:tab w:val="left" w:pos="360"/>
        </w:tabs>
        <w:ind w:left="0"/>
        <w:jc w:val="both"/>
        <w:rPr>
          <w:i/>
          <w:sz w:val="28"/>
          <w:szCs w:val="28"/>
        </w:rPr>
      </w:pPr>
      <w:r w:rsidRPr="002918E9">
        <w:rPr>
          <w:color w:val="000000"/>
          <w:sz w:val="28"/>
          <w:szCs w:val="28"/>
          <w:shd w:val="clear" w:color="auto" w:fill="FFFFFF"/>
        </w:rPr>
        <w:t>программу - исполняемый файл (EXE). Программа - продукт, выполненный автором с использованием языков или сред программирования;</w:t>
      </w:r>
    </w:p>
    <w:p w:rsidR="002852C4" w:rsidRPr="002918E9" w:rsidRDefault="002852C4" w:rsidP="002852C4">
      <w:pPr>
        <w:numPr>
          <w:ilvl w:val="0"/>
          <w:numId w:val="9"/>
        </w:numPr>
        <w:tabs>
          <w:tab w:val="left" w:pos="360"/>
        </w:tabs>
        <w:ind w:left="0"/>
        <w:jc w:val="both"/>
        <w:rPr>
          <w:i/>
          <w:sz w:val="28"/>
          <w:szCs w:val="28"/>
        </w:rPr>
      </w:pPr>
      <w:r w:rsidRPr="002918E9">
        <w:rPr>
          <w:color w:val="000000"/>
          <w:sz w:val="28"/>
          <w:szCs w:val="28"/>
          <w:shd w:val="clear" w:color="auto" w:fill="FFFFFF"/>
        </w:rPr>
        <w:t>все необходимые для работы программы библиотеки и модули;</w:t>
      </w:r>
    </w:p>
    <w:p w:rsidR="002852C4" w:rsidRPr="002918E9" w:rsidRDefault="002852C4" w:rsidP="002852C4">
      <w:pPr>
        <w:numPr>
          <w:ilvl w:val="0"/>
          <w:numId w:val="9"/>
        </w:numPr>
        <w:tabs>
          <w:tab w:val="left" w:pos="360"/>
        </w:tabs>
        <w:ind w:left="0"/>
        <w:jc w:val="both"/>
        <w:rPr>
          <w:i/>
          <w:sz w:val="28"/>
          <w:szCs w:val="28"/>
        </w:rPr>
      </w:pPr>
      <w:r w:rsidRPr="002918E9">
        <w:rPr>
          <w:sz w:val="28"/>
          <w:szCs w:val="28"/>
          <w:shd w:val="clear" w:color="auto" w:fill="FFFFFF"/>
        </w:rPr>
        <w:t>исходный код с комментариями (файл в формате RTF);</w:t>
      </w:r>
    </w:p>
    <w:p w:rsidR="002852C4" w:rsidRPr="002918E9" w:rsidRDefault="002852C4" w:rsidP="002852C4">
      <w:pPr>
        <w:numPr>
          <w:ilvl w:val="0"/>
          <w:numId w:val="9"/>
        </w:numPr>
        <w:tabs>
          <w:tab w:val="left" w:pos="360"/>
        </w:tabs>
        <w:ind w:left="0"/>
        <w:rPr>
          <w:i/>
          <w:sz w:val="28"/>
          <w:szCs w:val="28"/>
        </w:rPr>
      </w:pPr>
      <w:r w:rsidRPr="002918E9">
        <w:rPr>
          <w:sz w:val="28"/>
          <w:szCs w:val="28"/>
          <w:shd w:val="clear" w:color="auto" w:fill="FFFFFF"/>
        </w:rPr>
        <w:t>краткое текстовое описание программы.</w:t>
      </w:r>
      <w:r w:rsidRPr="002918E9">
        <w:rPr>
          <w:sz w:val="28"/>
          <w:szCs w:val="28"/>
          <w:shd w:val="clear" w:color="auto" w:fill="FFFFFF"/>
        </w:rPr>
        <w:br/>
      </w:r>
      <w:r w:rsidRPr="002918E9">
        <w:rPr>
          <w:b/>
          <w:bCs/>
          <w:i/>
          <w:sz w:val="28"/>
          <w:szCs w:val="28"/>
        </w:rPr>
        <w:t>Критерии оценки работы:</w:t>
      </w:r>
    </w:p>
    <w:p w:rsidR="002852C4" w:rsidRPr="002918E9" w:rsidRDefault="002852C4" w:rsidP="002852C4">
      <w:pPr>
        <w:numPr>
          <w:ilvl w:val="1"/>
          <w:numId w:val="20"/>
        </w:numPr>
        <w:tabs>
          <w:tab w:val="left" w:pos="360"/>
        </w:tabs>
        <w:ind w:hanging="1440"/>
        <w:jc w:val="both"/>
        <w:rPr>
          <w:i/>
          <w:sz w:val="28"/>
          <w:szCs w:val="28"/>
        </w:rPr>
      </w:pPr>
      <w:r w:rsidRPr="002918E9">
        <w:rPr>
          <w:sz w:val="28"/>
          <w:szCs w:val="28"/>
        </w:rPr>
        <w:t>работоспособность программы (0-5)</w:t>
      </w:r>
    </w:p>
    <w:p w:rsidR="002852C4" w:rsidRPr="002918E9" w:rsidRDefault="002852C4" w:rsidP="002852C4">
      <w:pPr>
        <w:numPr>
          <w:ilvl w:val="1"/>
          <w:numId w:val="20"/>
        </w:numPr>
        <w:tabs>
          <w:tab w:val="left" w:pos="360"/>
        </w:tabs>
        <w:ind w:hanging="1440"/>
        <w:jc w:val="both"/>
        <w:rPr>
          <w:i/>
          <w:sz w:val="28"/>
          <w:szCs w:val="28"/>
        </w:rPr>
      </w:pPr>
      <w:r w:rsidRPr="002918E9">
        <w:rPr>
          <w:sz w:val="28"/>
          <w:szCs w:val="28"/>
        </w:rPr>
        <w:t>эффективность алгоритма  (0-5)</w:t>
      </w:r>
    </w:p>
    <w:p w:rsidR="002852C4" w:rsidRPr="002918E9" w:rsidRDefault="002852C4" w:rsidP="002852C4">
      <w:pPr>
        <w:numPr>
          <w:ilvl w:val="1"/>
          <w:numId w:val="20"/>
        </w:numPr>
        <w:tabs>
          <w:tab w:val="left" w:pos="360"/>
        </w:tabs>
        <w:ind w:hanging="1440"/>
        <w:jc w:val="both"/>
        <w:rPr>
          <w:i/>
          <w:sz w:val="28"/>
          <w:szCs w:val="28"/>
        </w:rPr>
      </w:pPr>
      <w:r w:rsidRPr="002918E9">
        <w:rPr>
          <w:sz w:val="28"/>
          <w:szCs w:val="28"/>
        </w:rPr>
        <w:t>дружественность интерфейса (0-5)</w:t>
      </w:r>
    </w:p>
    <w:p w:rsidR="002852C4" w:rsidRPr="002918E9" w:rsidRDefault="002852C4" w:rsidP="002852C4">
      <w:pPr>
        <w:numPr>
          <w:ilvl w:val="1"/>
          <w:numId w:val="20"/>
        </w:numPr>
        <w:tabs>
          <w:tab w:val="left" w:pos="360"/>
        </w:tabs>
        <w:ind w:hanging="1440"/>
        <w:jc w:val="both"/>
        <w:rPr>
          <w:i/>
          <w:sz w:val="28"/>
          <w:szCs w:val="28"/>
        </w:rPr>
      </w:pPr>
      <w:r w:rsidRPr="002918E9">
        <w:rPr>
          <w:sz w:val="28"/>
          <w:szCs w:val="28"/>
        </w:rPr>
        <w:lastRenderedPageBreak/>
        <w:t>соответствие заданной теме (0-5)</w:t>
      </w:r>
    </w:p>
    <w:p w:rsidR="002852C4" w:rsidRPr="002918E9" w:rsidRDefault="002852C4" w:rsidP="002852C4">
      <w:pPr>
        <w:rPr>
          <w:sz w:val="28"/>
          <w:szCs w:val="28"/>
        </w:rPr>
      </w:pPr>
      <w:r w:rsidRPr="002918E9">
        <w:rPr>
          <w:sz w:val="28"/>
          <w:szCs w:val="28"/>
        </w:rPr>
        <w:t xml:space="preserve">Максимальный балл: </w:t>
      </w:r>
      <w:r w:rsidRPr="002918E9">
        <w:rPr>
          <w:b/>
          <w:sz w:val="28"/>
          <w:szCs w:val="28"/>
        </w:rPr>
        <w:t>25</w:t>
      </w:r>
    </w:p>
    <w:p w:rsidR="002852C4" w:rsidRPr="002918E9" w:rsidRDefault="002852C4" w:rsidP="002852C4">
      <w:pPr>
        <w:pStyle w:val="4"/>
        <w:keepLines/>
        <w:jc w:val="both"/>
        <w:rPr>
          <w:rFonts w:ascii="Times New Roman" w:hAnsi="Times New Roman"/>
          <w:i w:val="0"/>
          <w:color w:val="000000"/>
          <w:sz w:val="28"/>
          <w:szCs w:val="28"/>
          <w:u w:val="single"/>
        </w:rPr>
      </w:pPr>
      <w:r w:rsidRPr="002918E9">
        <w:rPr>
          <w:rFonts w:ascii="Times New Roman" w:hAnsi="Times New Roman"/>
          <w:i w:val="0"/>
          <w:sz w:val="28"/>
          <w:szCs w:val="28"/>
          <w:u w:val="single"/>
        </w:rPr>
        <w:t>Клуб анимации</w:t>
      </w:r>
      <w:r w:rsidRPr="002918E9">
        <w:rPr>
          <w:rFonts w:ascii="Times New Roman" w:hAnsi="Times New Roman"/>
          <w:i w:val="0"/>
          <w:color w:val="000000"/>
          <w:sz w:val="28"/>
          <w:szCs w:val="28"/>
          <w:u w:val="single"/>
        </w:rPr>
        <w:t xml:space="preserve"> </w:t>
      </w:r>
    </w:p>
    <w:p w:rsidR="002852C4" w:rsidRPr="002918E9" w:rsidRDefault="002852C4" w:rsidP="002852C4">
      <w:pPr>
        <w:pStyle w:val="4"/>
        <w:keepLines/>
        <w:jc w:val="both"/>
        <w:rPr>
          <w:rFonts w:ascii="Times New Roman" w:hAnsi="Times New Roman"/>
          <w:color w:val="000000"/>
          <w:sz w:val="28"/>
          <w:szCs w:val="28"/>
        </w:rPr>
      </w:pPr>
      <w:r w:rsidRPr="002918E9">
        <w:rPr>
          <w:rFonts w:ascii="Times New Roman" w:hAnsi="Times New Roman"/>
          <w:color w:val="000000"/>
          <w:sz w:val="28"/>
          <w:szCs w:val="28"/>
        </w:rPr>
        <w:t>Требования к работе</w:t>
      </w:r>
    </w:p>
    <w:p w:rsidR="002852C4" w:rsidRPr="002918E9" w:rsidRDefault="002852C4" w:rsidP="002852C4">
      <w:pPr>
        <w:tabs>
          <w:tab w:val="left" w:pos="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sz w:val="28"/>
          <w:szCs w:val="28"/>
        </w:rPr>
        <w:t xml:space="preserve">Работа должна быть представлена в виде </w:t>
      </w:r>
      <w:r w:rsidRPr="002918E9">
        <w:rPr>
          <w:color w:val="000000"/>
          <w:sz w:val="28"/>
          <w:szCs w:val="28"/>
          <w:shd w:val="clear" w:color="auto" w:fill="FFFFFF"/>
        </w:rPr>
        <w:t xml:space="preserve">ZIP-архива. </w:t>
      </w:r>
      <w:r w:rsidRPr="002918E9">
        <w:rPr>
          <w:sz w:val="28"/>
          <w:szCs w:val="28"/>
        </w:rPr>
        <w:t>Архив должен содержать:</w:t>
      </w:r>
    </w:p>
    <w:p w:rsidR="002852C4" w:rsidRPr="002918E9" w:rsidRDefault="002852C4" w:rsidP="002852C4">
      <w:pPr>
        <w:numPr>
          <w:ilvl w:val="0"/>
          <w:numId w:val="10"/>
        </w:numPr>
        <w:tabs>
          <w:tab w:val="left" w:pos="36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color w:val="000000"/>
          <w:sz w:val="28"/>
          <w:szCs w:val="28"/>
          <w:shd w:val="clear" w:color="auto" w:fill="FFFFFF"/>
        </w:rPr>
        <w:t>анимационный ролик на заданную тему, продолжительностью не более 2 минут,</w:t>
      </w:r>
    </w:p>
    <w:p w:rsidR="002852C4" w:rsidRPr="002918E9" w:rsidRDefault="002852C4" w:rsidP="002852C4">
      <w:pPr>
        <w:numPr>
          <w:ilvl w:val="0"/>
          <w:numId w:val="10"/>
        </w:numPr>
        <w:tabs>
          <w:tab w:val="left" w:pos="360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color w:val="000000"/>
          <w:sz w:val="28"/>
          <w:szCs w:val="28"/>
          <w:shd w:val="clear" w:color="auto" w:fill="FFFFFF"/>
        </w:rPr>
        <w:t>краткое текстовое описание: указание среды разработки, с помощью которой выполнен проект, описание идеи проекта.</w:t>
      </w:r>
    </w:p>
    <w:p w:rsidR="002852C4" w:rsidRPr="002918E9" w:rsidRDefault="002852C4" w:rsidP="002852C4">
      <w:pPr>
        <w:tabs>
          <w:tab w:val="left" w:pos="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b/>
          <w:bCs/>
          <w:i/>
          <w:sz w:val="28"/>
          <w:szCs w:val="28"/>
        </w:rPr>
        <w:t>Критерии оценки работы:</w:t>
      </w:r>
    </w:p>
    <w:p w:rsidR="002852C4" w:rsidRPr="002918E9" w:rsidRDefault="002852C4" w:rsidP="002852C4">
      <w:pPr>
        <w:numPr>
          <w:ilvl w:val="0"/>
          <w:numId w:val="22"/>
        </w:numPr>
        <w:tabs>
          <w:tab w:val="left" w:pos="360"/>
        </w:tabs>
        <w:ind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color w:val="000000"/>
          <w:sz w:val="28"/>
          <w:szCs w:val="28"/>
          <w:shd w:val="clear" w:color="auto" w:fill="FFFFFF"/>
        </w:rPr>
        <w:t>соответствие заданной теме (0-5)</w:t>
      </w:r>
    </w:p>
    <w:p w:rsidR="002852C4" w:rsidRPr="002918E9" w:rsidRDefault="002852C4" w:rsidP="002852C4">
      <w:pPr>
        <w:numPr>
          <w:ilvl w:val="0"/>
          <w:numId w:val="22"/>
        </w:numPr>
        <w:tabs>
          <w:tab w:val="left" w:pos="360"/>
        </w:tabs>
        <w:ind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color w:val="000000"/>
          <w:sz w:val="28"/>
          <w:szCs w:val="28"/>
          <w:shd w:val="clear" w:color="auto" w:fill="FFFFFF"/>
        </w:rPr>
        <w:t>сюжетная линия (0-5)</w:t>
      </w:r>
    </w:p>
    <w:p w:rsidR="002852C4" w:rsidRPr="002918E9" w:rsidRDefault="002852C4" w:rsidP="002852C4">
      <w:pPr>
        <w:numPr>
          <w:ilvl w:val="0"/>
          <w:numId w:val="22"/>
        </w:numPr>
        <w:tabs>
          <w:tab w:val="left" w:pos="360"/>
        </w:tabs>
        <w:ind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color w:val="000000"/>
          <w:sz w:val="28"/>
          <w:szCs w:val="28"/>
          <w:shd w:val="clear" w:color="auto" w:fill="FFFFFF"/>
        </w:rPr>
        <w:t>авторские рисунки, видео, фото (0-5)</w:t>
      </w:r>
    </w:p>
    <w:p w:rsidR="002852C4" w:rsidRPr="002918E9" w:rsidRDefault="002852C4" w:rsidP="002852C4">
      <w:pPr>
        <w:numPr>
          <w:ilvl w:val="0"/>
          <w:numId w:val="22"/>
        </w:numPr>
        <w:tabs>
          <w:tab w:val="left" w:pos="360"/>
        </w:tabs>
        <w:ind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color w:val="000000"/>
          <w:sz w:val="28"/>
          <w:szCs w:val="28"/>
          <w:shd w:val="clear" w:color="auto" w:fill="FFFFFF"/>
        </w:rPr>
        <w:t>наличие звукового сопровождения (0-5)</w:t>
      </w:r>
    </w:p>
    <w:p w:rsidR="002852C4" w:rsidRPr="002918E9" w:rsidRDefault="002852C4" w:rsidP="002852C4">
      <w:pPr>
        <w:numPr>
          <w:ilvl w:val="0"/>
          <w:numId w:val="22"/>
        </w:numPr>
        <w:tabs>
          <w:tab w:val="left" w:pos="360"/>
        </w:tabs>
        <w:ind w:hanging="540"/>
        <w:jc w:val="both"/>
        <w:rPr>
          <w:color w:val="000000"/>
          <w:sz w:val="28"/>
          <w:szCs w:val="28"/>
          <w:shd w:val="clear" w:color="auto" w:fill="FFFFFF"/>
        </w:rPr>
      </w:pPr>
      <w:r w:rsidRPr="002918E9">
        <w:rPr>
          <w:color w:val="000000"/>
          <w:sz w:val="28"/>
          <w:szCs w:val="28"/>
          <w:shd w:val="clear" w:color="auto" w:fill="FFFFFF"/>
        </w:rPr>
        <w:t>художественное исполнение (0-5)</w:t>
      </w:r>
    </w:p>
    <w:p w:rsidR="002852C4" w:rsidRPr="002918E9" w:rsidRDefault="002852C4" w:rsidP="002852C4">
      <w:pPr>
        <w:rPr>
          <w:b/>
          <w:sz w:val="28"/>
          <w:szCs w:val="28"/>
        </w:rPr>
      </w:pPr>
      <w:r w:rsidRPr="002918E9">
        <w:rPr>
          <w:sz w:val="28"/>
          <w:szCs w:val="28"/>
        </w:rPr>
        <w:t xml:space="preserve">Максимальный балл: </w:t>
      </w:r>
      <w:r w:rsidRPr="002918E9">
        <w:rPr>
          <w:b/>
          <w:sz w:val="28"/>
          <w:szCs w:val="28"/>
        </w:rPr>
        <w:t>25</w:t>
      </w:r>
    </w:p>
    <w:p w:rsidR="002852C4" w:rsidRPr="002918E9" w:rsidRDefault="002852C4" w:rsidP="002852C4">
      <w:pPr>
        <w:pStyle w:val="4"/>
        <w:keepLines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2918E9">
        <w:rPr>
          <w:rFonts w:ascii="Times New Roman" w:hAnsi="Times New Roman"/>
          <w:i w:val="0"/>
          <w:sz w:val="28"/>
          <w:szCs w:val="28"/>
          <w:u w:val="single"/>
        </w:rPr>
        <w:t xml:space="preserve">Клуб </w:t>
      </w:r>
      <w:proofErr w:type="spellStart"/>
      <w:r w:rsidRPr="002918E9">
        <w:rPr>
          <w:rFonts w:ascii="Times New Roman" w:hAnsi="Times New Roman"/>
          <w:i w:val="0"/>
          <w:sz w:val="28"/>
          <w:szCs w:val="28"/>
          <w:u w:val="single"/>
        </w:rPr>
        <w:t>игроделов</w:t>
      </w:r>
      <w:proofErr w:type="spellEnd"/>
    </w:p>
    <w:p w:rsidR="002852C4" w:rsidRPr="002918E9" w:rsidRDefault="002852C4" w:rsidP="002852C4">
      <w:pPr>
        <w:pStyle w:val="4"/>
        <w:keepLines/>
        <w:jc w:val="both"/>
        <w:rPr>
          <w:rFonts w:ascii="Times New Roman" w:hAnsi="Times New Roman"/>
          <w:sz w:val="28"/>
          <w:szCs w:val="28"/>
        </w:rPr>
      </w:pPr>
      <w:r w:rsidRPr="002918E9">
        <w:rPr>
          <w:rFonts w:ascii="Times New Roman" w:hAnsi="Times New Roman"/>
          <w:sz w:val="28"/>
          <w:szCs w:val="28"/>
        </w:rPr>
        <w:t>Требования к работе</w:t>
      </w:r>
    </w:p>
    <w:p w:rsidR="002852C4" w:rsidRPr="002918E9" w:rsidRDefault="002852C4" w:rsidP="002852C4">
      <w:pPr>
        <w:tabs>
          <w:tab w:val="left" w:pos="360"/>
        </w:tabs>
        <w:jc w:val="both"/>
        <w:rPr>
          <w:i/>
          <w:sz w:val="28"/>
          <w:szCs w:val="28"/>
        </w:rPr>
      </w:pPr>
      <w:r w:rsidRPr="002918E9">
        <w:rPr>
          <w:sz w:val="28"/>
          <w:szCs w:val="28"/>
        </w:rPr>
        <w:t>Работа должна быть представлена в виде ZIP-архива.</w:t>
      </w:r>
      <w:r w:rsidRPr="002918E9">
        <w:rPr>
          <w:i/>
          <w:sz w:val="28"/>
          <w:szCs w:val="28"/>
        </w:rPr>
        <w:t xml:space="preserve"> </w:t>
      </w:r>
      <w:r w:rsidRPr="002918E9">
        <w:rPr>
          <w:sz w:val="28"/>
          <w:szCs w:val="28"/>
        </w:rPr>
        <w:t>Архив должен содержать:</w:t>
      </w:r>
    </w:p>
    <w:p w:rsidR="002852C4" w:rsidRPr="002918E9" w:rsidRDefault="002852C4" w:rsidP="002852C4">
      <w:pPr>
        <w:numPr>
          <w:ilvl w:val="0"/>
          <w:numId w:val="8"/>
        </w:numPr>
        <w:tabs>
          <w:tab w:val="clear" w:pos="1429"/>
          <w:tab w:val="left" w:pos="360"/>
          <w:tab w:val="num" w:pos="720"/>
        </w:tabs>
        <w:ind w:left="357" w:hanging="357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программный файл, созданный с помощью программы </w:t>
      </w:r>
      <w:proofErr w:type="spellStart"/>
      <w:r w:rsidRPr="002918E9">
        <w:rPr>
          <w:sz w:val="28"/>
          <w:szCs w:val="28"/>
          <w:lang w:val="en-US"/>
        </w:rPr>
        <w:t>Kodu</w:t>
      </w:r>
      <w:proofErr w:type="spellEnd"/>
      <w:r w:rsidRPr="002918E9">
        <w:rPr>
          <w:sz w:val="28"/>
          <w:szCs w:val="28"/>
        </w:rPr>
        <w:t xml:space="preserve"> </w:t>
      </w:r>
      <w:r w:rsidRPr="002918E9">
        <w:rPr>
          <w:sz w:val="28"/>
          <w:szCs w:val="28"/>
          <w:lang w:val="en-US"/>
        </w:rPr>
        <w:t>Game</w:t>
      </w:r>
      <w:r w:rsidRPr="002918E9">
        <w:rPr>
          <w:sz w:val="28"/>
          <w:szCs w:val="28"/>
        </w:rPr>
        <w:t xml:space="preserve"> </w:t>
      </w:r>
      <w:r w:rsidRPr="002918E9">
        <w:rPr>
          <w:sz w:val="28"/>
          <w:szCs w:val="28"/>
          <w:lang w:val="en-US"/>
        </w:rPr>
        <w:t>Lab</w:t>
      </w:r>
      <w:r w:rsidRPr="002918E9">
        <w:rPr>
          <w:sz w:val="28"/>
          <w:szCs w:val="28"/>
        </w:rPr>
        <w:t>, и имеющий расширение *.</w:t>
      </w:r>
      <w:proofErr w:type="spellStart"/>
      <w:r w:rsidRPr="002918E9">
        <w:rPr>
          <w:sz w:val="28"/>
          <w:szCs w:val="28"/>
          <w:lang w:val="en-US"/>
        </w:rPr>
        <w:t>kodu</w:t>
      </w:r>
      <w:proofErr w:type="spellEnd"/>
      <w:r w:rsidRPr="002918E9">
        <w:rPr>
          <w:sz w:val="28"/>
          <w:szCs w:val="28"/>
        </w:rPr>
        <w:t>;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  <w:r w:rsidRPr="002918E9">
        <w:rPr>
          <w:b/>
          <w:bCs/>
          <w:i/>
          <w:sz w:val="28"/>
          <w:szCs w:val="28"/>
        </w:rPr>
        <w:t>Критерии оценки работы:</w:t>
      </w:r>
    </w:p>
    <w:p w:rsidR="002852C4" w:rsidRPr="002918E9" w:rsidRDefault="002852C4" w:rsidP="002852C4">
      <w:pPr>
        <w:numPr>
          <w:ilvl w:val="0"/>
          <w:numId w:val="23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Соответствие выбранной теме (0-5) </w:t>
      </w:r>
    </w:p>
    <w:p w:rsidR="002852C4" w:rsidRPr="002918E9" w:rsidRDefault="002852C4" w:rsidP="002852C4">
      <w:pPr>
        <w:numPr>
          <w:ilvl w:val="0"/>
          <w:numId w:val="23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Оригинальность идеи, креативность (0-5) </w:t>
      </w:r>
    </w:p>
    <w:p w:rsidR="002852C4" w:rsidRPr="002918E9" w:rsidRDefault="002852C4" w:rsidP="002852C4">
      <w:pPr>
        <w:numPr>
          <w:ilvl w:val="0"/>
          <w:numId w:val="23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Качество проработки сюжета  (0-5) </w:t>
      </w:r>
    </w:p>
    <w:p w:rsidR="002852C4" w:rsidRPr="002918E9" w:rsidRDefault="002852C4" w:rsidP="002852C4">
      <w:pPr>
        <w:numPr>
          <w:ilvl w:val="0"/>
          <w:numId w:val="23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Используемые алгоритмы автономных объектов  (0-10) </w:t>
      </w:r>
    </w:p>
    <w:p w:rsidR="002852C4" w:rsidRPr="002918E9" w:rsidRDefault="002852C4" w:rsidP="002852C4">
      <w:pPr>
        <w:numPr>
          <w:ilvl w:val="0"/>
          <w:numId w:val="23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Мастерство владения программой </w:t>
      </w:r>
      <w:proofErr w:type="spellStart"/>
      <w:r w:rsidRPr="002918E9">
        <w:rPr>
          <w:sz w:val="28"/>
          <w:szCs w:val="28"/>
          <w:lang w:val="en-US"/>
        </w:rPr>
        <w:t>Kodu</w:t>
      </w:r>
      <w:proofErr w:type="spellEnd"/>
      <w:r w:rsidRPr="002918E9">
        <w:rPr>
          <w:sz w:val="28"/>
          <w:szCs w:val="28"/>
        </w:rPr>
        <w:t xml:space="preserve"> </w:t>
      </w:r>
      <w:r w:rsidRPr="002918E9">
        <w:rPr>
          <w:sz w:val="28"/>
          <w:szCs w:val="28"/>
          <w:lang w:val="en-US"/>
        </w:rPr>
        <w:t>Game</w:t>
      </w:r>
      <w:r w:rsidRPr="002918E9">
        <w:rPr>
          <w:sz w:val="28"/>
          <w:szCs w:val="28"/>
        </w:rPr>
        <w:t xml:space="preserve"> </w:t>
      </w:r>
      <w:r w:rsidRPr="002918E9">
        <w:rPr>
          <w:sz w:val="28"/>
          <w:szCs w:val="28"/>
          <w:lang w:val="en-US"/>
        </w:rPr>
        <w:t>Lab</w:t>
      </w:r>
      <w:r w:rsidRPr="002918E9">
        <w:rPr>
          <w:sz w:val="28"/>
          <w:szCs w:val="28"/>
        </w:rPr>
        <w:t>: использование инструментов и возможностей (0-5)</w:t>
      </w:r>
    </w:p>
    <w:p w:rsidR="002852C4" w:rsidRPr="002852C4" w:rsidRDefault="002852C4" w:rsidP="002852C4">
      <w:pPr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Максимальный балл: </w:t>
      </w:r>
      <w:r w:rsidRPr="002852C4">
        <w:rPr>
          <w:b/>
          <w:sz w:val="28"/>
          <w:szCs w:val="28"/>
        </w:rPr>
        <w:t>30</w:t>
      </w:r>
      <w:r w:rsidRPr="002918E9">
        <w:rPr>
          <w:sz w:val="28"/>
          <w:szCs w:val="28"/>
        </w:rPr>
        <w:t xml:space="preserve"> </w:t>
      </w:r>
    </w:p>
    <w:p w:rsidR="002852C4" w:rsidRPr="002918E9" w:rsidRDefault="002852C4" w:rsidP="002852C4">
      <w:pPr>
        <w:jc w:val="center"/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Подведение итогов фестиваля</w:t>
      </w:r>
    </w:p>
    <w:p w:rsidR="002852C4" w:rsidRPr="002918E9" w:rsidRDefault="002852C4" w:rsidP="002852C4">
      <w:pPr>
        <w:ind w:firstLine="72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В каждом клубе жюри выбирает лучшие работы и принимает  решение о присвоении звания Лауреата Фестиваля. Экспертная оценка складывается на основе вышеприведенных критериев.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Лауреаты Фестиваля награждаются дипломами 1, 2, 3 степени. Руководители, подготовившие лауреата Фестиваля, получат сертификат. Все участники получат сертификаты. </w:t>
      </w:r>
    </w:p>
    <w:p w:rsidR="002852C4" w:rsidRPr="002918E9" w:rsidRDefault="002852C4" w:rsidP="002852C4">
      <w:pPr>
        <w:jc w:val="center"/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Порядок оформления заявки</w:t>
      </w: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Для участия в заочном (дистанционном) этапе фестиваля «Компьютерные каникулы» в оргкомитет фестиваля по электронной почте </w:t>
      </w:r>
      <w:hyperlink r:id="rId15" w:history="1">
        <w:r w:rsidRPr="002918E9">
          <w:rPr>
            <w:rStyle w:val="a7"/>
            <w:sz w:val="28"/>
            <w:szCs w:val="28"/>
            <w:lang w:val="en-US"/>
          </w:rPr>
          <w:t>astgran</w:t>
        </w:r>
        <w:r w:rsidRPr="002918E9">
          <w:rPr>
            <w:rStyle w:val="a7"/>
            <w:sz w:val="28"/>
            <w:szCs w:val="28"/>
          </w:rPr>
          <w:t>@</w:t>
        </w:r>
        <w:r w:rsidRPr="002918E9">
          <w:rPr>
            <w:rStyle w:val="a7"/>
            <w:sz w:val="28"/>
            <w:szCs w:val="28"/>
            <w:lang w:val="en-US"/>
          </w:rPr>
          <w:t>yandex</w:t>
        </w:r>
        <w:r w:rsidRPr="002918E9">
          <w:rPr>
            <w:rStyle w:val="a7"/>
            <w:sz w:val="28"/>
            <w:szCs w:val="28"/>
          </w:rPr>
          <w:t>.</w:t>
        </w:r>
        <w:proofErr w:type="spellStart"/>
        <w:r w:rsidRPr="002918E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18E9">
        <w:rPr>
          <w:sz w:val="28"/>
          <w:szCs w:val="28"/>
        </w:rPr>
        <w:t xml:space="preserve"> подается заявка в следующей форме: </w:t>
      </w:r>
    </w:p>
    <w:p w:rsidR="002852C4" w:rsidRPr="002918E9" w:rsidRDefault="002852C4" w:rsidP="002852C4">
      <w:pPr>
        <w:rPr>
          <w:sz w:val="28"/>
          <w:szCs w:val="28"/>
        </w:rPr>
      </w:pPr>
      <w:r w:rsidRPr="002918E9">
        <w:rPr>
          <w:sz w:val="28"/>
          <w:szCs w:val="28"/>
        </w:rPr>
        <w:t>Фамилия, имя, отчество_____________________________________________</w:t>
      </w:r>
    </w:p>
    <w:p w:rsidR="002852C4" w:rsidRPr="002918E9" w:rsidRDefault="002852C4" w:rsidP="002852C4">
      <w:pPr>
        <w:rPr>
          <w:sz w:val="28"/>
          <w:szCs w:val="28"/>
        </w:rPr>
      </w:pPr>
      <w:r w:rsidRPr="002918E9">
        <w:rPr>
          <w:sz w:val="28"/>
          <w:szCs w:val="28"/>
        </w:rPr>
        <w:t>Возраст (полных лет) ______________________________________________</w:t>
      </w:r>
    </w:p>
    <w:p w:rsidR="002852C4" w:rsidRPr="002918E9" w:rsidRDefault="002852C4" w:rsidP="002852C4">
      <w:pPr>
        <w:rPr>
          <w:sz w:val="28"/>
          <w:szCs w:val="28"/>
        </w:rPr>
      </w:pPr>
      <w:r w:rsidRPr="002918E9">
        <w:rPr>
          <w:sz w:val="28"/>
          <w:szCs w:val="28"/>
        </w:rPr>
        <w:t>E-mail_____________________________________________________________</w:t>
      </w:r>
    </w:p>
    <w:p w:rsidR="002852C4" w:rsidRPr="002918E9" w:rsidRDefault="002852C4" w:rsidP="002852C4">
      <w:pPr>
        <w:ind w:right="-82"/>
        <w:rPr>
          <w:sz w:val="28"/>
          <w:szCs w:val="28"/>
        </w:rPr>
      </w:pPr>
      <w:r w:rsidRPr="002918E9">
        <w:rPr>
          <w:sz w:val="28"/>
          <w:szCs w:val="28"/>
        </w:rPr>
        <w:t>Полное наименование учебного заведения______________________________</w:t>
      </w:r>
    </w:p>
    <w:p w:rsidR="002852C4" w:rsidRPr="002918E9" w:rsidRDefault="002852C4" w:rsidP="002852C4">
      <w:pPr>
        <w:ind w:right="98"/>
        <w:rPr>
          <w:sz w:val="28"/>
          <w:szCs w:val="28"/>
        </w:rPr>
      </w:pPr>
      <w:r w:rsidRPr="002918E9">
        <w:rPr>
          <w:sz w:val="28"/>
          <w:szCs w:val="28"/>
        </w:rPr>
        <w:lastRenderedPageBreak/>
        <w:t>Наименование клуба, в который собирается вступить участник фестиваля __________________________________________________________________</w:t>
      </w:r>
    </w:p>
    <w:p w:rsidR="002852C4" w:rsidRPr="002918E9" w:rsidRDefault="002852C4" w:rsidP="002852C4">
      <w:pPr>
        <w:rPr>
          <w:sz w:val="28"/>
          <w:szCs w:val="28"/>
        </w:rPr>
      </w:pPr>
      <w:r w:rsidRPr="002918E9">
        <w:rPr>
          <w:sz w:val="28"/>
          <w:szCs w:val="28"/>
        </w:rPr>
        <w:t>Краткое текстовое описание присланного им творческого вступительного взноса____________________________________________________________</w:t>
      </w:r>
    </w:p>
    <w:p w:rsidR="002852C4" w:rsidRPr="002918E9" w:rsidRDefault="002852C4" w:rsidP="002852C4">
      <w:pPr>
        <w:rPr>
          <w:sz w:val="28"/>
          <w:szCs w:val="28"/>
        </w:rPr>
      </w:pPr>
      <w:r w:rsidRPr="002918E9">
        <w:rPr>
          <w:sz w:val="28"/>
          <w:szCs w:val="28"/>
        </w:rPr>
        <w:t>Фамилия, имя, отчество руководителя работы __________________________</w:t>
      </w:r>
    </w:p>
    <w:p w:rsidR="002852C4" w:rsidRPr="002918E9" w:rsidRDefault="002852C4" w:rsidP="002852C4">
      <w:pPr>
        <w:rPr>
          <w:sz w:val="28"/>
          <w:szCs w:val="28"/>
        </w:rPr>
      </w:pPr>
      <w:r w:rsidRPr="002918E9">
        <w:rPr>
          <w:sz w:val="28"/>
          <w:szCs w:val="28"/>
        </w:rPr>
        <w:t>E-mail____________________________________________________________</w:t>
      </w:r>
    </w:p>
    <w:p w:rsidR="002852C4" w:rsidRPr="002918E9" w:rsidRDefault="002852C4" w:rsidP="002852C4">
      <w:pPr>
        <w:rPr>
          <w:sz w:val="28"/>
          <w:szCs w:val="28"/>
        </w:rPr>
      </w:pPr>
    </w:p>
    <w:p w:rsidR="002852C4" w:rsidRPr="002918E9" w:rsidRDefault="002852C4" w:rsidP="002852C4">
      <w:pPr>
        <w:jc w:val="both"/>
        <w:rPr>
          <w:sz w:val="28"/>
          <w:szCs w:val="28"/>
        </w:rPr>
      </w:pPr>
    </w:p>
    <w:p w:rsidR="002852C4" w:rsidRPr="002918E9" w:rsidRDefault="002852C4" w:rsidP="002852C4">
      <w:pPr>
        <w:jc w:val="both"/>
        <w:rPr>
          <w:sz w:val="28"/>
          <w:szCs w:val="28"/>
        </w:rPr>
      </w:pPr>
    </w:p>
    <w:p w:rsidR="002852C4" w:rsidRPr="002918E9" w:rsidRDefault="002852C4" w:rsidP="002852C4">
      <w:pPr>
        <w:jc w:val="center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Сумма целевого взноса: </w:t>
      </w:r>
      <w:r w:rsidRPr="002918E9">
        <w:rPr>
          <w:b/>
          <w:i/>
          <w:sz w:val="28"/>
          <w:szCs w:val="28"/>
        </w:rPr>
        <w:t>100 рублей</w:t>
      </w:r>
      <w:r w:rsidRPr="002918E9">
        <w:rPr>
          <w:i/>
          <w:sz w:val="28"/>
          <w:szCs w:val="28"/>
        </w:rPr>
        <w:t xml:space="preserve"> за каждого заявленного участника</w:t>
      </w:r>
    </w:p>
    <w:p w:rsidR="002852C4" w:rsidRDefault="002852C4" w:rsidP="002852C4">
      <w:pPr>
        <w:jc w:val="center"/>
        <w:rPr>
          <w:b/>
          <w:sz w:val="28"/>
        </w:rPr>
      </w:pPr>
    </w:p>
    <w:p w:rsidR="002852C4" w:rsidRDefault="002852C4" w:rsidP="002852C4">
      <w:pPr>
        <w:jc w:val="center"/>
        <w:rPr>
          <w:b/>
          <w:sz w:val="28"/>
        </w:rPr>
      </w:pPr>
    </w:p>
    <w:p w:rsidR="002852C4" w:rsidRDefault="002852C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852C4" w:rsidRPr="002918E9" w:rsidRDefault="002852C4" w:rsidP="002852C4">
      <w:pPr>
        <w:jc w:val="center"/>
        <w:rPr>
          <w:b/>
          <w:sz w:val="28"/>
        </w:rPr>
      </w:pPr>
      <w:proofErr w:type="gramStart"/>
      <w:r w:rsidRPr="002918E9">
        <w:rPr>
          <w:b/>
          <w:sz w:val="28"/>
          <w:lang w:val="en-US"/>
        </w:rPr>
        <w:lastRenderedPageBreak/>
        <w:t>VI</w:t>
      </w:r>
      <w:r>
        <w:rPr>
          <w:b/>
          <w:sz w:val="28"/>
          <w:lang w:val="en-US"/>
        </w:rPr>
        <w:t>I</w:t>
      </w:r>
      <w:r w:rsidRPr="00C1104C">
        <w:rPr>
          <w:b/>
          <w:sz w:val="28"/>
        </w:rPr>
        <w:t xml:space="preserve"> </w:t>
      </w:r>
      <w:r w:rsidRPr="002918E9">
        <w:rPr>
          <w:b/>
          <w:sz w:val="28"/>
        </w:rPr>
        <w:t xml:space="preserve"> Открытый</w:t>
      </w:r>
      <w:proofErr w:type="gramEnd"/>
      <w:r w:rsidRPr="002918E9">
        <w:rPr>
          <w:b/>
          <w:sz w:val="28"/>
        </w:rPr>
        <w:t xml:space="preserve"> конкурс проектов и   учебно-исследовательских работ</w:t>
      </w:r>
    </w:p>
    <w:p w:rsidR="002852C4" w:rsidRPr="002918E9" w:rsidRDefault="002852C4" w:rsidP="002852C4">
      <w:pPr>
        <w:jc w:val="center"/>
        <w:rPr>
          <w:b/>
          <w:sz w:val="28"/>
        </w:rPr>
      </w:pPr>
      <w:r w:rsidRPr="002918E9">
        <w:rPr>
          <w:b/>
          <w:sz w:val="28"/>
        </w:rPr>
        <w:t>«НАЧИНАЙ»</w:t>
      </w:r>
    </w:p>
    <w:p w:rsidR="002852C4" w:rsidRPr="002918E9" w:rsidRDefault="002852C4" w:rsidP="002852C4">
      <w:pPr>
        <w:jc w:val="center"/>
        <w:rPr>
          <w:b/>
          <w:sz w:val="28"/>
        </w:rPr>
      </w:pPr>
    </w:p>
    <w:p w:rsidR="002852C4" w:rsidRPr="002918E9" w:rsidRDefault="002852C4" w:rsidP="002852C4">
      <w:pPr>
        <w:jc w:val="center"/>
        <w:rPr>
          <w:b/>
          <w:sz w:val="28"/>
        </w:rPr>
      </w:pPr>
      <w:r w:rsidRPr="002918E9">
        <w:rPr>
          <w:b/>
          <w:sz w:val="28"/>
        </w:rPr>
        <w:t>ОБЩИЕ ПОЛОЖЕНИЯ</w:t>
      </w:r>
    </w:p>
    <w:p w:rsidR="002852C4" w:rsidRPr="002918E9" w:rsidRDefault="002852C4" w:rsidP="002852C4">
      <w:pPr>
        <w:rPr>
          <w:i/>
          <w:sz w:val="16"/>
          <w:szCs w:val="16"/>
        </w:rPr>
      </w:pP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Открытый конкурс проектов и учебно-исследовательских работ «Начинай» для детей среднего школьного возраста (далее - Конкурс) проводится в рамках деятельности Малой академии наук ГАУ ДО АОЦРТ.</w:t>
      </w:r>
    </w:p>
    <w:p w:rsidR="002852C4" w:rsidRPr="002918E9" w:rsidRDefault="002852C4" w:rsidP="002852C4">
      <w:pPr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Цели и задачи</w:t>
      </w:r>
    </w:p>
    <w:p w:rsidR="002852C4" w:rsidRPr="002918E9" w:rsidRDefault="002852C4" w:rsidP="002852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оказание поддержки учащимся, проявляющим интерес к учебно-исследовательской, проектной деятельности;</w:t>
      </w:r>
    </w:p>
    <w:p w:rsidR="002852C4" w:rsidRPr="002918E9" w:rsidRDefault="002852C4" w:rsidP="002852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создание опыта эффективного вовлечения учащихся в учебно-исследовательскую и проектную деятельность.</w:t>
      </w:r>
    </w:p>
    <w:p w:rsidR="002852C4" w:rsidRPr="002918E9" w:rsidRDefault="002852C4" w:rsidP="002852C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958"/>
      </w:tblGrid>
      <w:tr w:rsidR="002852C4" w:rsidRPr="002918E9" w:rsidTr="00B20DEA"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2C4" w:rsidRPr="002918E9" w:rsidRDefault="002852C4" w:rsidP="00B20DEA">
            <w:pPr>
              <w:jc w:val="both"/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 xml:space="preserve">Организаторы </w:t>
            </w:r>
          </w:p>
          <w:p w:rsidR="002852C4" w:rsidRPr="002918E9" w:rsidRDefault="002852C4" w:rsidP="00B20DEA">
            <w:pPr>
              <w:jc w:val="both"/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>Конкурса</w:t>
            </w: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>Поддерживающие организации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52C4" w:rsidRPr="002918E9" w:rsidRDefault="002852C4" w:rsidP="00B20DEA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2918E9">
              <w:rPr>
                <w:sz w:val="28"/>
              </w:rPr>
              <w:t xml:space="preserve">Малая академия наук </w:t>
            </w:r>
            <w:r w:rsidRPr="002918E9">
              <w:rPr>
                <w:sz w:val="28"/>
                <w:szCs w:val="28"/>
              </w:rPr>
              <w:t>ГАУ ДО АОЦРТ</w:t>
            </w:r>
          </w:p>
          <w:p w:rsidR="002852C4" w:rsidRPr="002918E9" w:rsidRDefault="002852C4" w:rsidP="00B20DEA">
            <w:pPr>
              <w:ind w:left="360"/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ind w:left="360"/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2918E9">
              <w:rPr>
                <w:sz w:val="28"/>
              </w:rPr>
              <w:t xml:space="preserve">Научные учреждения </w:t>
            </w:r>
          </w:p>
          <w:p w:rsidR="002852C4" w:rsidRPr="002918E9" w:rsidRDefault="002852C4" w:rsidP="00B20DEA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2918E9">
              <w:rPr>
                <w:sz w:val="28"/>
              </w:rPr>
              <w:t>Учреждения высшего</w:t>
            </w:r>
            <w:r>
              <w:rPr>
                <w:sz w:val="28"/>
              </w:rPr>
              <w:t xml:space="preserve"> образования </w:t>
            </w:r>
            <w:r w:rsidRPr="002918E9">
              <w:rPr>
                <w:sz w:val="28"/>
              </w:rPr>
              <w:t xml:space="preserve"> и среднего профессионального образования</w:t>
            </w:r>
          </w:p>
        </w:tc>
      </w:tr>
    </w:tbl>
    <w:p w:rsidR="002852C4" w:rsidRPr="002918E9" w:rsidRDefault="002852C4" w:rsidP="002852C4">
      <w:pPr>
        <w:jc w:val="center"/>
        <w:rPr>
          <w:b/>
          <w:sz w:val="16"/>
          <w:szCs w:val="16"/>
        </w:rPr>
      </w:pPr>
    </w:p>
    <w:p w:rsidR="002852C4" w:rsidRPr="002918E9" w:rsidRDefault="002852C4" w:rsidP="002852C4">
      <w:pPr>
        <w:jc w:val="center"/>
        <w:rPr>
          <w:b/>
          <w:sz w:val="8"/>
          <w:szCs w:val="8"/>
        </w:rPr>
      </w:pP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На Конкурс принимаются индивидуальные или  выполненные в соавторстве проекты или учебно-исследовательские работы по направлениям: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356"/>
      </w:tblGrid>
      <w:tr w:rsidR="002852C4" w:rsidRPr="002918E9" w:rsidTr="00B20D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C4" w:rsidRPr="002918E9" w:rsidRDefault="002852C4" w:rsidP="00B20DEA">
            <w:pPr>
              <w:tabs>
                <w:tab w:val="left" w:pos="360"/>
              </w:tabs>
              <w:ind w:right="252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C4" w:rsidRPr="002918E9" w:rsidRDefault="002852C4" w:rsidP="00B20DEA">
            <w:pPr>
              <w:tabs>
                <w:tab w:val="left" w:pos="360"/>
              </w:tabs>
              <w:rPr>
                <w:b/>
                <w:i/>
                <w:sz w:val="12"/>
                <w:szCs w:val="28"/>
                <w:u w:val="single"/>
              </w:rPr>
            </w:pPr>
          </w:p>
          <w:p w:rsidR="002852C4" w:rsidRPr="002918E9" w:rsidRDefault="002852C4" w:rsidP="002852C4">
            <w:pPr>
              <w:numPr>
                <w:ilvl w:val="0"/>
                <w:numId w:val="12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>социальное проектирование,</w:t>
            </w:r>
          </w:p>
          <w:p w:rsidR="002852C4" w:rsidRPr="002918E9" w:rsidRDefault="002852C4" w:rsidP="002852C4">
            <w:pPr>
              <w:numPr>
                <w:ilvl w:val="0"/>
                <w:numId w:val="12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 xml:space="preserve">художественное творчество, </w:t>
            </w:r>
          </w:p>
          <w:p w:rsidR="002852C4" w:rsidRPr="002918E9" w:rsidRDefault="002852C4" w:rsidP="002852C4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 xml:space="preserve">техническое конструирование, </w:t>
            </w:r>
          </w:p>
          <w:p w:rsidR="002852C4" w:rsidRPr="002918E9" w:rsidRDefault="002852C4" w:rsidP="002852C4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 xml:space="preserve">информационные технологии, </w:t>
            </w:r>
          </w:p>
          <w:p w:rsidR="002852C4" w:rsidRPr="002918E9" w:rsidRDefault="002852C4" w:rsidP="002852C4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 xml:space="preserve">естествознание, </w:t>
            </w:r>
          </w:p>
          <w:p w:rsidR="002852C4" w:rsidRPr="002918E9" w:rsidRDefault="002852C4" w:rsidP="002852C4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 xml:space="preserve">медицина и здоровый образ жизни, </w:t>
            </w:r>
          </w:p>
          <w:p w:rsidR="002852C4" w:rsidRPr="002918E9" w:rsidRDefault="002852C4" w:rsidP="002852C4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 xml:space="preserve">история и краеведение, </w:t>
            </w:r>
          </w:p>
          <w:p w:rsidR="002852C4" w:rsidRPr="002918E9" w:rsidRDefault="002852C4" w:rsidP="002852C4">
            <w:pPr>
              <w:numPr>
                <w:ilvl w:val="0"/>
                <w:numId w:val="3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>словесность (литературное творчество, русский язык, английский язык).</w:t>
            </w:r>
          </w:p>
        </w:tc>
      </w:tr>
    </w:tbl>
    <w:p w:rsidR="002852C4" w:rsidRPr="002918E9" w:rsidRDefault="002852C4" w:rsidP="002852C4">
      <w:pPr>
        <w:ind w:firstLine="720"/>
        <w:jc w:val="both"/>
        <w:rPr>
          <w:sz w:val="28"/>
        </w:rPr>
      </w:pPr>
      <w:r w:rsidRPr="002918E9">
        <w:rPr>
          <w:sz w:val="28"/>
        </w:rPr>
        <w:t>Окончательное число и характер секций определяется решением Оргкомитета по итогам заявок образовательных учреждений, поданных на участие в Конкурсе.</w:t>
      </w:r>
    </w:p>
    <w:p w:rsidR="002852C4" w:rsidRDefault="002852C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852C4" w:rsidRPr="002918E9" w:rsidRDefault="002852C4" w:rsidP="002852C4">
      <w:pPr>
        <w:ind w:firstLine="720"/>
        <w:jc w:val="center"/>
        <w:rPr>
          <w:b/>
          <w:sz w:val="28"/>
        </w:rPr>
      </w:pPr>
      <w:r w:rsidRPr="002918E9">
        <w:rPr>
          <w:b/>
          <w:sz w:val="28"/>
        </w:rPr>
        <w:lastRenderedPageBreak/>
        <w:t>ПОРЯДОК ПРОВЕДЕНИЯ</w:t>
      </w:r>
    </w:p>
    <w:p w:rsidR="002852C4" w:rsidRPr="002918E9" w:rsidRDefault="002852C4" w:rsidP="002852C4">
      <w:pPr>
        <w:ind w:firstLine="720"/>
        <w:jc w:val="center"/>
        <w:rPr>
          <w:b/>
          <w:sz w:val="8"/>
          <w:szCs w:val="8"/>
        </w:rPr>
      </w:pPr>
    </w:p>
    <w:p w:rsidR="002852C4" w:rsidRPr="002918E9" w:rsidRDefault="002852C4" w:rsidP="002852C4">
      <w:pPr>
        <w:ind w:firstLine="720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Конкурс является открытым и проводится в два 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2852C4" w:rsidRPr="002918E9" w:rsidTr="002852C4">
        <w:trPr>
          <w:trHeight w:val="874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2C4" w:rsidRPr="002918E9" w:rsidRDefault="002852C4" w:rsidP="00B20DEA">
            <w:pPr>
              <w:jc w:val="both"/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>Первый тур</w:t>
            </w: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16"/>
                <w:szCs w:val="16"/>
              </w:rPr>
            </w:pPr>
          </w:p>
          <w:p w:rsidR="002852C4" w:rsidRPr="002918E9" w:rsidRDefault="002852C4" w:rsidP="00B20DEA">
            <w:pPr>
              <w:jc w:val="both"/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>Второй тур</w:t>
            </w: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rPr>
                <w:sz w:val="28"/>
              </w:rPr>
            </w:pPr>
          </w:p>
          <w:p w:rsidR="002852C4" w:rsidRPr="002918E9" w:rsidRDefault="002852C4" w:rsidP="00B20DEA">
            <w:pPr>
              <w:rPr>
                <w:sz w:val="28"/>
              </w:rPr>
            </w:pPr>
          </w:p>
          <w:p w:rsidR="002852C4" w:rsidRPr="002918E9" w:rsidRDefault="002852C4" w:rsidP="00B20DEA">
            <w:pPr>
              <w:rPr>
                <w:sz w:val="16"/>
                <w:szCs w:val="16"/>
              </w:rPr>
            </w:pPr>
          </w:p>
          <w:p w:rsidR="002852C4" w:rsidRPr="002918E9" w:rsidRDefault="002852C4" w:rsidP="00B20DEA">
            <w:pPr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>Для участия   в Конкурсе приглашаются</w:t>
            </w:r>
          </w:p>
        </w:tc>
        <w:tc>
          <w:tcPr>
            <w:tcW w:w="7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52C4" w:rsidRPr="002918E9" w:rsidRDefault="002852C4" w:rsidP="002852C4">
            <w:pPr>
              <w:numPr>
                <w:ilvl w:val="0"/>
                <w:numId w:val="11"/>
              </w:numPr>
              <w:tabs>
                <w:tab w:val="num" w:pos="72"/>
              </w:tabs>
              <w:ind w:left="252" w:firstLine="0"/>
              <w:jc w:val="both"/>
              <w:rPr>
                <w:b/>
                <w:i/>
                <w:sz w:val="28"/>
              </w:rPr>
            </w:pPr>
            <w:r w:rsidRPr="002918E9">
              <w:rPr>
                <w:b/>
                <w:i/>
                <w:sz w:val="28"/>
              </w:rPr>
              <w:t>отборочный, заочный:</w:t>
            </w:r>
          </w:p>
          <w:p w:rsidR="002852C4" w:rsidRPr="002918E9" w:rsidRDefault="002852C4" w:rsidP="00B20DEA">
            <w:pPr>
              <w:tabs>
                <w:tab w:val="num" w:pos="72"/>
              </w:tabs>
              <w:ind w:left="252"/>
              <w:jc w:val="both"/>
              <w:rPr>
                <w:i/>
                <w:sz w:val="28"/>
              </w:rPr>
            </w:pPr>
            <w:r w:rsidRPr="002918E9">
              <w:rPr>
                <w:i/>
                <w:sz w:val="28"/>
              </w:rPr>
              <w:t xml:space="preserve">     Приём заявок и экспертиза членами жюри </w:t>
            </w:r>
            <w:r w:rsidRPr="002918E9">
              <w:rPr>
                <w:i/>
                <w:sz w:val="28"/>
                <w:szCs w:val="28"/>
              </w:rPr>
              <w:t>проектов и учебно-исследовательских работ учащихся</w:t>
            </w:r>
            <w:r w:rsidRPr="002918E9">
              <w:rPr>
                <w:i/>
                <w:sz w:val="28"/>
              </w:rPr>
              <w:t>.</w:t>
            </w:r>
          </w:p>
          <w:p w:rsidR="002852C4" w:rsidRPr="002918E9" w:rsidRDefault="002852C4" w:rsidP="00B20DEA">
            <w:pPr>
              <w:tabs>
                <w:tab w:val="num" w:pos="72"/>
              </w:tabs>
              <w:ind w:left="252"/>
              <w:jc w:val="both"/>
              <w:rPr>
                <w:i/>
                <w:sz w:val="28"/>
                <w:szCs w:val="28"/>
              </w:rPr>
            </w:pPr>
            <w:r w:rsidRPr="002918E9">
              <w:rPr>
                <w:i/>
                <w:sz w:val="28"/>
              </w:rPr>
              <w:t xml:space="preserve">    Заявки на участие в Конкурсе (см. Приложение 1) вместе с тезисами работ (см. Приложение 2)</w:t>
            </w:r>
            <w:r w:rsidRPr="002918E9">
              <w:rPr>
                <w:i/>
                <w:sz w:val="28"/>
                <w:szCs w:val="28"/>
              </w:rPr>
              <w:t xml:space="preserve"> предоставляются в отдел предпрофильной подготовки и профильного обучения (кабинет №45) ГАУ </w:t>
            </w:r>
            <w:proofErr w:type="gramStart"/>
            <w:r w:rsidRPr="002918E9">
              <w:rPr>
                <w:i/>
                <w:sz w:val="28"/>
                <w:szCs w:val="28"/>
              </w:rPr>
              <w:t>ДО</w:t>
            </w:r>
            <w:proofErr w:type="gramEnd"/>
            <w:r w:rsidRPr="002918E9">
              <w:rPr>
                <w:i/>
                <w:sz w:val="28"/>
                <w:szCs w:val="28"/>
              </w:rPr>
              <w:t xml:space="preserve"> «</w:t>
            </w:r>
            <w:proofErr w:type="gramStart"/>
            <w:r w:rsidRPr="002918E9">
              <w:rPr>
                <w:i/>
                <w:sz w:val="28"/>
                <w:szCs w:val="28"/>
              </w:rPr>
              <w:t>Астраханский</w:t>
            </w:r>
            <w:proofErr w:type="gramEnd"/>
            <w:r w:rsidRPr="002918E9">
              <w:rPr>
                <w:i/>
                <w:sz w:val="28"/>
                <w:szCs w:val="28"/>
              </w:rPr>
              <w:t xml:space="preserve"> областной центр развития творчества» </w:t>
            </w:r>
            <w:r>
              <w:rPr>
                <w:b/>
                <w:i/>
                <w:sz w:val="28"/>
                <w:szCs w:val="28"/>
                <w:u w:val="single"/>
              </w:rPr>
              <w:t>до 1</w:t>
            </w:r>
            <w:r w:rsidRPr="002918E9">
              <w:rPr>
                <w:b/>
                <w:i/>
                <w:sz w:val="28"/>
                <w:szCs w:val="28"/>
                <w:u w:val="single"/>
              </w:rPr>
              <w:t xml:space="preserve"> марта  201</w:t>
            </w:r>
            <w:r w:rsidRPr="00C1104C">
              <w:rPr>
                <w:b/>
                <w:i/>
                <w:sz w:val="28"/>
                <w:szCs w:val="28"/>
                <w:u w:val="single"/>
              </w:rPr>
              <w:t>9</w:t>
            </w:r>
            <w:r w:rsidRPr="002918E9">
              <w:rPr>
                <w:b/>
                <w:i/>
                <w:sz w:val="28"/>
                <w:szCs w:val="28"/>
                <w:u w:val="single"/>
              </w:rPr>
              <w:t xml:space="preserve"> года.</w:t>
            </w:r>
            <w:r w:rsidRPr="002918E9">
              <w:rPr>
                <w:i/>
                <w:sz w:val="28"/>
                <w:szCs w:val="28"/>
              </w:rPr>
              <w:t xml:space="preserve">  </w:t>
            </w:r>
          </w:p>
          <w:p w:rsidR="002852C4" w:rsidRPr="002918E9" w:rsidRDefault="002852C4" w:rsidP="00B20DEA">
            <w:pPr>
              <w:tabs>
                <w:tab w:val="num" w:pos="72"/>
              </w:tabs>
              <w:ind w:left="252"/>
              <w:jc w:val="both"/>
              <w:rPr>
                <w:i/>
                <w:sz w:val="16"/>
                <w:szCs w:val="16"/>
              </w:rPr>
            </w:pPr>
          </w:p>
          <w:p w:rsidR="002852C4" w:rsidRPr="002918E9" w:rsidRDefault="002852C4" w:rsidP="002852C4">
            <w:pPr>
              <w:numPr>
                <w:ilvl w:val="0"/>
                <w:numId w:val="11"/>
              </w:numPr>
              <w:ind w:hanging="1028"/>
              <w:jc w:val="both"/>
              <w:rPr>
                <w:i/>
                <w:sz w:val="28"/>
                <w:szCs w:val="28"/>
              </w:rPr>
            </w:pPr>
            <w:r w:rsidRPr="002918E9">
              <w:rPr>
                <w:b/>
                <w:i/>
                <w:sz w:val="28"/>
                <w:szCs w:val="28"/>
              </w:rPr>
              <w:t>финальный, очный:</w:t>
            </w:r>
            <w:r w:rsidRPr="002918E9">
              <w:rPr>
                <w:i/>
                <w:sz w:val="28"/>
                <w:szCs w:val="28"/>
              </w:rPr>
              <w:t xml:space="preserve"> </w:t>
            </w:r>
          </w:p>
          <w:p w:rsidR="002852C4" w:rsidRPr="002918E9" w:rsidRDefault="002852C4" w:rsidP="00B20DEA">
            <w:pPr>
              <w:ind w:left="252"/>
              <w:jc w:val="both"/>
              <w:rPr>
                <w:i/>
                <w:sz w:val="28"/>
                <w:szCs w:val="28"/>
              </w:rPr>
            </w:pPr>
            <w:r w:rsidRPr="002918E9">
              <w:rPr>
                <w:i/>
                <w:sz w:val="28"/>
                <w:szCs w:val="28"/>
              </w:rPr>
              <w:t xml:space="preserve">    В очном этапе Конкурса принимают участие финалисты заочного этапа. </w:t>
            </w:r>
          </w:p>
          <w:p w:rsidR="002852C4" w:rsidRPr="002918E9" w:rsidRDefault="002852C4" w:rsidP="00B20DEA">
            <w:pPr>
              <w:ind w:left="252"/>
              <w:jc w:val="both"/>
              <w:rPr>
                <w:i/>
                <w:sz w:val="28"/>
                <w:szCs w:val="28"/>
              </w:rPr>
            </w:pPr>
            <w:r w:rsidRPr="002918E9">
              <w:rPr>
                <w:i/>
                <w:sz w:val="28"/>
                <w:szCs w:val="28"/>
              </w:rPr>
              <w:t>Защита представленных на Конкурс проектов или учебно-исследовательских работ (включает выступление  в течение 5-10 минут и ответы на вопросы членов жюри по теме исследования).</w:t>
            </w:r>
          </w:p>
          <w:p w:rsidR="002852C4" w:rsidRPr="002918E9" w:rsidRDefault="002852C4" w:rsidP="00B20DEA">
            <w:pPr>
              <w:ind w:left="252"/>
              <w:jc w:val="both"/>
              <w:rPr>
                <w:i/>
                <w:sz w:val="28"/>
                <w:szCs w:val="28"/>
              </w:rPr>
            </w:pPr>
            <w:r w:rsidRPr="002918E9">
              <w:rPr>
                <w:i/>
                <w:sz w:val="28"/>
                <w:szCs w:val="28"/>
              </w:rPr>
              <w:t xml:space="preserve">      Сроки проведения</w:t>
            </w:r>
            <w:r w:rsidRPr="002918E9">
              <w:rPr>
                <w:b/>
                <w:i/>
                <w:sz w:val="28"/>
                <w:szCs w:val="28"/>
              </w:rPr>
              <w:t xml:space="preserve"> </w:t>
            </w:r>
            <w:r w:rsidRPr="002918E9">
              <w:rPr>
                <w:i/>
                <w:sz w:val="28"/>
                <w:szCs w:val="28"/>
              </w:rPr>
              <w:t xml:space="preserve">Конкурса: </w:t>
            </w:r>
            <w:r w:rsidRPr="002918E9">
              <w:rPr>
                <w:b/>
                <w:i/>
                <w:sz w:val="28"/>
                <w:szCs w:val="28"/>
                <w:u w:val="single"/>
              </w:rPr>
              <w:t>2</w:t>
            </w:r>
            <w:r w:rsidRPr="00C1104C">
              <w:rPr>
                <w:b/>
                <w:i/>
                <w:sz w:val="28"/>
                <w:szCs w:val="28"/>
                <w:u w:val="single"/>
              </w:rPr>
              <w:t>1</w:t>
            </w:r>
            <w:r w:rsidRPr="002918E9">
              <w:rPr>
                <w:b/>
                <w:i/>
                <w:sz w:val="28"/>
                <w:szCs w:val="28"/>
                <w:u w:val="single"/>
              </w:rPr>
              <w:t>-2</w:t>
            </w:r>
            <w:r w:rsidR="00F973FF">
              <w:rPr>
                <w:b/>
                <w:i/>
                <w:sz w:val="28"/>
                <w:szCs w:val="28"/>
                <w:u w:val="single"/>
              </w:rPr>
              <w:t xml:space="preserve">2 </w:t>
            </w:r>
            <w:bookmarkStart w:id="0" w:name="_GoBack"/>
            <w:bookmarkEnd w:id="0"/>
            <w:r w:rsidRPr="002918E9">
              <w:rPr>
                <w:b/>
                <w:i/>
                <w:sz w:val="28"/>
                <w:szCs w:val="28"/>
                <w:u w:val="single"/>
              </w:rPr>
              <w:t>марта 201</w:t>
            </w:r>
            <w:r w:rsidRPr="00C1104C">
              <w:rPr>
                <w:b/>
                <w:i/>
                <w:sz w:val="28"/>
                <w:szCs w:val="28"/>
                <w:u w:val="single"/>
              </w:rPr>
              <w:t>9</w:t>
            </w:r>
            <w:r w:rsidRPr="002918E9">
              <w:rPr>
                <w:b/>
                <w:i/>
                <w:sz w:val="28"/>
                <w:szCs w:val="28"/>
                <w:u w:val="single"/>
              </w:rPr>
              <w:t xml:space="preserve"> года. </w:t>
            </w:r>
          </w:p>
          <w:p w:rsidR="002852C4" w:rsidRPr="002918E9" w:rsidRDefault="002852C4" w:rsidP="00B20DEA">
            <w:pPr>
              <w:ind w:left="252"/>
              <w:jc w:val="both"/>
              <w:rPr>
                <w:i/>
                <w:sz w:val="28"/>
                <w:szCs w:val="28"/>
              </w:rPr>
            </w:pPr>
          </w:p>
          <w:p w:rsidR="002852C4" w:rsidRPr="002918E9" w:rsidRDefault="002852C4" w:rsidP="00B20DEA">
            <w:pPr>
              <w:ind w:left="252"/>
              <w:jc w:val="both"/>
              <w:rPr>
                <w:i/>
                <w:sz w:val="28"/>
                <w:szCs w:val="28"/>
              </w:rPr>
            </w:pPr>
          </w:p>
          <w:p w:rsidR="002852C4" w:rsidRPr="002918E9" w:rsidRDefault="002852C4" w:rsidP="00B20DEA">
            <w:pPr>
              <w:ind w:left="252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918E9">
              <w:rPr>
                <w:i/>
                <w:sz w:val="28"/>
                <w:szCs w:val="28"/>
              </w:rPr>
              <w:t xml:space="preserve">Место проведения: ГАУ </w:t>
            </w:r>
            <w:proofErr w:type="gramStart"/>
            <w:r w:rsidRPr="002918E9">
              <w:rPr>
                <w:i/>
                <w:sz w:val="28"/>
                <w:szCs w:val="28"/>
              </w:rPr>
              <w:t>ДО</w:t>
            </w:r>
            <w:proofErr w:type="gramEnd"/>
            <w:r w:rsidRPr="002918E9">
              <w:rPr>
                <w:i/>
                <w:sz w:val="28"/>
                <w:szCs w:val="28"/>
              </w:rPr>
              <w:t xml:space="preserve"> «</w:t>
            </w:r>
            <w:proofErr w:type="gramStart"/>
            <w:r w:rsidRPr="002918E9">
              <w:rPr>
                <w:i/>
                <w:sz w:val="28"/>
                <w:szCs w:val="28"/>
              </w:rPr>
              <w:t>Астраханский</w:t>
            </w:r>
            <w:proofErr w:type="gramEnd"/>
            <w:r w:rsidRPr="002918E9">
              <w:rPr>
                <w:i/>
                <w:sz w:val="28"/>
                <w:szCs w:val="28"/>
              </w:rPr>
              <w:t xml:space="preserve"> областной центр развития творчества», ул. Володарского, 9</w:t>
            </w:r>
          </w:p>
          <w:p w:rsidR="002852C4" w:rsidRPr="002918E9" w:rsidRDefault="002852C4" w:rsidP="00B20DEA">
            <w:pPr>
              <w:ind w:firstLine="708"/>
              <w:jc w:val="both"/>
              <w:rPr>
                <w:i/>
                <w:sz w:val="16"/>
                <w:szCs w:val="16"/>
              </w:rPr>
            </w:pPr>
          </w:p>
          <w:p w:rsidR="002852C4" w:rsidRPr="002918E9" w:rsidRDefault="002852C4" w:rsidP="00B20DEA">
            <w:pPr>
              <w:ind w:left="252"/>
              <w:jc w:val="both"/>
              <w:rPr>
                <w:i/>
                <w:sz w:val="28"/>
                <w:szCs w:val="28"/>
              </w:rPr>
            </w:pPr>
            <w:r w:rsidRPr="002918E9">
              <w:rPr>
                <w:i/>
                <w:sz w:val="28"/>
                <w:szCs w:val="28"/>
              </w:rPr>
              <w:t xml:space="preserve">Учащиеся </w:t>
            </w:r>
            <w:r w:rsidRPr="002918E9">
              <w:rPr>
                <w:b/>
                <w:i/>
                <w:sz w:val="28"/>
                <w:szCs w:val="28"/>
              </w:rPr>
              <w:t>5-7 классов</w:t>
            </w:r>
            <w:r w:rsidRPr="002918E9">
              <w:rPr>
                <w:i/>
                <w:sz w:val="28"/>
                <w:szCs w:val="28"/>
              </w:rPr>
              <w:t xml:space="preserve"> средних общеобразовательных учреждений (школ, лицеев, гимназий) города Астрахани и Астраханской области.</w:t>
            </w:r>
          </w:p>
          <w:p w:rsidR="002852C4" w:rsidRPr="002918E9" w:rsidRDefault="002852C4" w:rsidP="00B20DEA">
            <w:pPr>
              <w:ind w:left="252"/>
              <w:jc w:val="both"/>
              <w:rPr>
                <w:sz w:val="28"/>
              </w:rPr>
            </w:pPr>
          </w:p>
        </w:tc>
      </w:tr>
    </w:tbl>
    <w:p w:rsidR="002852C4" w:rsidRPr="002918E9" w:rsidRDefault="002852C4" w:rsidP="002852C4">
      <w:pPr>
        <w:ind w:firstLine="720"/>
        <w:jc w:val="center"/>
        <w:rPr>
          <w:b/>
          <w:sz w:val="28"/>
        </w:rPr>
      </w:pPr>
      <w:r w:rsidRPr="002918E9">
        <w:rPr>
          <w:b/>
          <w:sz w:val="28"/>
        </w:rPr>
        <w:t>КРИТЕРИИ ОЦЕНКИ РАБОТ</w:t>
      </w:r>
    </w:p>
    <w:p w:rsidR="002852C4" w:rsidRPr="002918E9" w:rsidRDefault="002852C4" w:rsidP="002852C4">
      <w:pPr>
        <w:ind w:firstLine="720"/>
        <w:jc w:val="center"/>
        <w:rPr>
          <w:b/>
          <w:sz w:val="8"/>
          <w:szCs w:val="8"/>
        </w:rPr>
      </w:pPr>
    </w:p>
    <w:tbl>
      <w:tblPr>
        <w:tblW w:w="89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222"/>
      </w:tblGrid>
      <w:tr w:rsidR="002852C4" w:rsidRPr="002918E9" w:rsidTr="00B20DE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C4" w:rsidRPr="002918E9" w:rsidRDefault="002852C4" w:rsidP="00B20DEA">
            <w:pPr>
              <w:tabs>
                <w:tab w:val="left" w:pos="432"/>
              </w:tabs>
              <w:ind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C4" w:rsidRPr="002918E9" w:rsidRDefault="002852C4" w:rsidP="002852C4">
            <w:pPr>
              <w:numPr>
                <w:ilvl w:val="0"/>
                <w:numId w:val="13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2918E9">
              <w:rPr>
                <w:sz w:val="28"/>
                <w:szCs w:val="28"/>
              </w:rPr>
              <w:t>Актуальность, исследовательский характер работы.</w:t>
            </w:r>
          </w:p>
          <w:p w:rsidR="002852C4" w:rsidRPr="002918E9" w:rsidRDefault="002852C4" w:rsidP="002852C4">
            <w:pPr>
              <w:numPr>
                <w:ilvl w:val="0"/>
                <w:numId w:val="13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или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918E9">
              <w:rPr>
                <w:sz w:val="28"/>
                <w:szCs w:val="28"/>
              </w:rPr>
              <w:t>теоретическая значимость.</w:t>
            </w:r>
          </w:p>
          <w:p w:rsidR="002852C4" w:rsidRPr="002918E9" w:rsidRDefault="002852C4" w:rsidP="002852C4">
            <w:pPr>
              <w:numPr>
                <w:ilvl w:val="0"/>
                <w:numId w:val="13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2918E9">
              <w:rPr>
                <w:sz w:val="28"/>
                <w:szCs w:val="28"/>
              </w:rPr>
              <w:t xml:space="preserve">Собственные оригинальные идеи. </w:t>
            </w:r>
          </w:p>
          <w:p w:rsidR="002852C4" w:rsidRPr="002918E9" w:rsidRDefault="002852C4" w:rsidP="002852C4">
            <w:pPr>
              <w:numPr>
                <w:ilvl w:val="0"/>
                <w:numId w:val="13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2918E9">
              <w:rPr>
                <w:sz w:val="28"/>
                <w:szCs w:val="28"/>
              </w:rPr>
              <w:t>Грамотность и логичность изложения.</w:t>
            </w:r>
          </w:p>
          <w:p w:rsidR="002852C4" w:rsidRPr="002918E9" w:rsidRDefault="002852C4" w:rsidP="002852C4">
            <w:pPr>
              <w:numPr>
                <w:ilvl w:val="0"/>
                <w:numId w:val="13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2918E9">
              <w:rPr>
                <w:sz w:val="28"/>
                <w:szCs w:val="28"/>
              </w:rPr>
              <w:t>Качество оформления работы.</w:t>
            </w:r>
          </w:p>
        </w:tc>
      </w:tr>
    </w:tbl>
    <w:p w:rsidR="002852C4" w:rsidRPr="002918E9" w:rsidRDefault="002852C4" w:rsidP="002852C4">
      <w:pPr>
        <w:jc w:val="center"/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НАГРАЖДЕНИЕ ПОБЕДИТЕЛЕЙ</w:t>
      </w:r>
    </w:p>
    <w:p w:rsidR="002852C4" w:rsidRPr="002918E9" w:rsidRDefault="002852C4" w:rsidP="002852C4">
      <w:pPr>
        <w:jc w:val="both"/>
        <w:rPr>
          <w:b/>
        </w:rPr>
      </w:pPr>
      <w:r w:rsidRPr="002918E9">
        <w:rPr>
          <w:sz w:val="28"/>
        </w:rPr>
        <w:t xml:space="preserve">В каждой секции жюри выбирает лучшие проекты или учебно-исследовательские работы и принимает  решение о присвоении звания </w:t>
      </w:r>
      <w:r w:rsidRPr="002918E9">
        <w:rPr>
          <w:b/>
          <w:sz w:val="28"/>
        </w:rPr>
        <w:t>лауреата Конкурса</w:t>
      </w:r>
      <w:r w:rsidRPr="002918E9">
        <w:rPr>
          <w:sz w:val="28"/>
        </w:rPr>
        <w:t>:</w:t>
      </w:r>
      <w:r w:rsidRPr="002918E9">
        <w:rPr>
          <w:b/>
        </w:rPr>
        <w:t xml:space="preserve"> </w:t>
      </w:r>
    </w:p>
    <w:p w:rsidR="002852C4" w:rsidRPr="002918E9" w:rsidRDefault="002852C4" w:rsidP="002852C4">
      <w:pPr>
        <w:numPr>
          <w:ilvl w:val="0"/>
          <w:numId w:val="11"/>
        </w:numPr>
        <w:tabs>
          <w:tab w:val="clear" w:pos="1280"/>
          <w:tab w:val="num" w:pos="720"/>
        </w:tabs>
        <w:ind w:left="0" w:firstLine="360"/>
        <w:jc w:val="both"/>
        <w:rPr>
          <w:b/>
          <w:sz w:val="28"/>
          <w:szCs w:val="28"/>
        </w:rPr>
      </w:pPr>
      <w:r w:rsidRPr="002918E9">
        <w:rPr>
          <w:sz w:val="28"/>
          <w:szCs w:val="28"/>
        </w:rPr>
        <w:t>Звание лауреата</w:t>
      </w:r>
      <w:r w:rsidRPr="002918E9">
        <w:rPr>
          <w:b/>
          <w:sz w:val="28"/>
          <w:szCs w:val="28"/>
        </w:rPr>
        <w:t xml:space="preserve"> </w:t>
      </w:r>
      <w:r w:rsidRPr="002918E9">
        <w:rPr>
          <w:sz w:val="28"/>
          <w:szCs w:val="28"/>
        </w:rPr>
        <w:t xml:space="preserve">с вручением Диплома </w:t>
      </w:r>
      <w:r w:rsidRPr="002918E9">
        <w:rPr>
          <w:sz w:val="28"/>
          <w:szCs w:val="28"/>
          <w:lang w:val="en-US"/>
        </w:rPr>
        <w:t>I</w:t>
      </w:r>
      <w:r w:rsidRPr="002918E9">
        <w:rPr>
          <w:sz w:val="28"/>
          <w:szCs w:val="28"/>
        </w:rPr>
        <w:t xml:space="preserve"> степени, </w:t>
      </w:r>
    </w:p>
    <w:p w:rsidR="002852C4" w:rsidRPr="002918E9" w:rsidRDefault="002852C4" w:rsidP="002852C4">
      <w:pPr>
        <w:numPr>
          <w:ilvl w:val="0"/>
          <w:numId w:val="11"/>
        </w:numPr>
        <w:tabs>
          <w:tab w:val="clear" w:pos="1280"/>
          <w:tab w:val="num" w:pos="720"/>
        </w:tabs>
        <w:ind w:left="0" w:firstLine="360"/>
        <w:jc w:val="both"/>
        <w:rPr>
          <w:b/>
          <w:sz w:val="28"/>
          <w:szCs w:val="28"/>
        </w:rPr>
      </w:pPr>
      <w:r w:rsidRPr="002918E9">
        <w:rPr>
          <w:sz w:val="28"/>
          <w:szCs w:val="28"/>
        </w:rPr>
        <w:t>Звание лауреата</w:t>
      </w:r>
      <w:r w:rsidRPr="002918E9">
        <w:rPr>
          <w:b/>
          <w:sz w:val="28"/>
          <w:szCs w:val="28"/>
        </w:rPr>
        <w:t xml:space="preserve"> </w:t>
      </w:r>
      <w:r w:rsidRPr="002918E9">
        <w:rPr>
          <w:sz w:val="28"/>
          <w:szCs w:val="28"/>
        </w:rPr>
        <w:t>с вручением</w:t>
      </w:r>
      <w:r w:rsidRPr="002918E9">
        <w:rPr>
          <w:b/>
          <w:sz w:val="28"/>
          <w:szCs w:val="28"/>
        </w:rPr>
        <w:t xml:space="preserve"> </w:t>
      </w:r>
      <w:r w:rsidRPr="002918E9">
        <w:rPr>
          <w:sz w:val="28"/>
          <w:szCs w:val="28"/>
        </w:rPr>
        <w:t xml:space="preserve">Диплома </w:t>
      </w:r>
      <w:r w:rsidRPr="002918E9">
        <w:rPr>
          <w:sz w:val="28"/>
          <w:szCs w:val="28"/>
          <w:lang w:val="en-US"/>
        </w:rPr>
        <w:t>II</w:t>
      </w:r>
      <w:r w:rsidRPr="002918E9">
        <w:rPr>
          <w:sz w:val="28"/>
          <w:szCs w:val="28"/>
        </w:rPr>
        <w:t xml:space="preserve"> степени, </w:t>
      </w:r>
    </w:p>
    <w:p w:rsidR="002852C4" w:rsidRPr="002918E9" w:rsidRDefault="002852C4" w:rsidP="002852C4">
      <w:pPr>
        <w:numPr>
          <w:ilvl w:val="0"/>
          <w:numId w:val="11"/>
        </w:numPr>
        <w:tabs>
          <w:tab w:val="clear" w:pos="1280"/>
          <w:tab w:val="num" w:pos="720"/>
        </w:tabs>
        <w:ind w:left="0" w:firstLine="360"/>
        <w:jc w:val="both"/>
        <w:rPr>
          <w:b/>
          <w:sz w:val="28"/>
          <w:szCs w:val="28"/>
        </w:rPr>
      </w:pPr>
      <w:r w:rsidRPr="002918E9">
        <w:rPr>
          <w:sz w:val="28"/>
          <w:szCs w:val="28"/>
        </w:rPr>
        <w:t>Звание лауреата</w:t>
      </w:r>
      <w:r w:rsidRPr="002918E9">
        <w:rPr>
          <w:b/>
          <w:sz w:val="28"/>
          <w:szCs w:val="28"/>
        </w:rPr>
        <w:t xml:space="preserve"> </w:t>
      </w:r>
      <w:r w:rsidRPr="002918E9">
        <w:rPr>
          <w:sz w:val="28"/>
          <w:szCs w:val="28"/>
        </w:rPr>
        <w:t>с вручением</w:t>
      </w:r>
      <w:r w:rsidRPr="002918E9">
        <w:rPr>
          <w:b/>
          <w:sz w:val="28"/>
          <w:szCs w:val="28"/>
        </w:rPr>
        <w:t xml:space="preserve"> </w:t>
      </w:r>
      <w:r w:rsidRPr="002918E9">
        <w:rPr>
          <w:sz w:val="28"/>
          <w:szCs w:val="28"/>
        </w:rPr>
        <w:t xml:space="preserve">Диплома </w:t>
      </w:r>
      <w:r w:rsidRPr="002918E9">
        <w:rPr>
          <w:sz w:val="28"/>
          <w:szCs w:val="28"/>
          <w:lang w:val="en-US"/>
        </w:rPr>
        <w:t>III</w:t>
      </w:r>
      <w:r w:rsidRPr="002918E9">
        <w:rPr>
          <w:sz w:val="28"/>
          <w:szCs w:val="28"/>
        </w:rPr>
        <w:t xml:space="preserve"> степени. </w:t>
      </w:r>
    </w:p>
    <w:p w:rsidR="002852C4" w:rsidRPr="002918E9" w:rsidRDefault="002852C4" w:rsidP="002852C4">
      <w:pPr>
        <w:jc w:val="both"/>
        <w:rPr>
          <w:b/>
          <w:sz w:val="28"/>
          <w:szCs w:val="28"/>
        </w:rPr>
      </w:pPr>
      <w:r w:rsidRPr="002918E9">
        <w:rPr>
          <w:sz w:val="28"/>
          <w:szCs w:val="28"/>
        </w:rPr>
        <w:t xml:space="preserve">Всем участникам Конкурса выдается </w:t>
      </w:r>
      <w:r w:rsidRPr="002918E9">
        <w:rPr>
          <w:b/>
          <w:sz w:val="28"/>
          <w:szCs w:val="28"/>
        </w:rPr>
        <w:t>сертификат участника</w:t>
      </w:r>
    </w:p>
    <w:p w:rsidR="002852C4" w:rsidRPr="002918E9" w:rsidRDefault="002852C4" w:rsidP="002852C4">
      <w:pPr>
        <w:ind w:firstLine="720"/>
        <w:jc w:val="both"/>
        <w:rPr>
          <w:sz w:val="28"/>
          <w:szCs w:val="28"/>
        </w:rPr>
      </w:pPr>
      <w:r w:rsidRPr="002918E9">
        <w:rPr>
          <w:sz w:val="28"/>
          <w:szCs w:val="28"/>
        </w:rPr>
        <w:t xml:space="preserve">Педагогу – научному руководителю  выдаётся </w:t>
      </w:r>
      <w:r w:rsidRPr="002918E9">
        <w:rPr>
          <w:b/>
          <w:sz w:val="28"/>
          <w:szCs w:val="28"/>
        </w:rPr>
        <w:t xml:space="preserve">сертификат </w:t>
      </w:r>
      <w:r w:rsidRPr="002918E9">
        <w:rPr>
          <w:sz w:val="28"/>
          <w:szCs w:val="28"/>
        </w:rPr>
        <w:t>за подготовку лауреата Конкурса.</w:t>
      </w:r>
    </w:p>
    <w:p w:rsidR="002852C4" w:rsidRPr="002918E9" w:rsidRDefault="002852C4" w:rsidP="002852C4">
      <w:pPr>
        <w:ind w:firstLine="720"/>
        <w:jc w:val="both"/>
        <w:rPr>
          <w:i/>
          <w:sz w:val="28"/>
        </w:rPr>
      </w:pPr>
      <w:r w:rsidRPr="002918E9">
        <w:rPr>
          <w:b/>
          <w:i/>
          <w:sz w:val="28"/>
          <w:u w:val="single"/>
        </w:rPr>
        <w:lastRenderedPageBreak/>
        <w:t>Внимание!</w:t>
      </w:r>
      <w:r w:rsidRPr="002918E9">
        <w:rPr>
          <w:i/>
          <w:sz w:val="28"/>
        </w:rPr>
        <w:t xml:space="preserve"> Заявки на участие следует оформлять строго по образцам. Учащиеся, представившие тезисы работ, не отвечающие требованиям Конкурса и не прошедшие конкурсный отбор, до участия в Конкурсе не допускаются.</w:t>
      </w:r>
    </w:p>
    <w:p w:rsidR="002852C4" w:rsidRPr="002918E9" w:rsidRDefault="002852C4" w:rsidP="002852C4">
      <w:pPr>
        <w:ind w:left="5812"/>
        <w:jc w:val="right"/>
        <w:rPr>
          <w:b/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>Приложение 1</w:t>
      </w:r>
    </w:p>
    <w:p w:rsidR="002852C4" w:rsidRPr="002918E9" w:rsidRDefault="002852C4" w:rsidP="002852C4">
      <w:pPr>
        <w:jc w:val="both"/>
        <w:rPr>
          <w:i/>
          <w:sz w:val="8"/>
          <w:szCs w:val="8"/>
        </w:rPr>
      </w:pPr>
    </w:p>
    <w:p w:rsidR="002852C4" w:rsidRPr="002918E9" w:rsidRDefault="002852C4" w:rsidP="002852C4">
      <w:pPr>
        <w:pStyle w:val="3"/>
        <w:jc w:val="center"/>
        <w:rPr>
          <w:rFonts w:ascii="Times New Roman" w:hAnsi="Times New Roman"/>
          <w:spacing w:val="100"/>
          <w:sz w:val="28"/>
          <w:szCs w:val="28"/>
        </w:rPr>
      </w:pPr>
      <w:r w:rsidRPr="002918E9">
        <w:rPr>
          <w:rFonts w:ascii="Times New Roman" w:hAnsi="Times New Roman"/>
          <w:spacing w:val="100"/>
          <w:sz w:val="28"/>
          <w:szCs w:val="28"/>
        </w:rPr>
        <w:t>ЗАЯВКА</w:t>
      </w:r>
    </w:p>
    <w:p w:rsidR="002852C4" w:rsidRPr="002918E9" w:rsidRDefault="002852C4" w:rsidP="002852C4">
      <w:pPr>
        <w:ind w:left="252"/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         На участие в открытом конкурсе проектов и учебно-исследовательских работ «Начинай» (для детей среднего школьного возраста)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Название организации_______________________________________________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Ф.И.О. руководителя организации 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Полный почтовый адрес_____________________________________________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Телефон ___________________________________________________________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 </w:t>
      </w:r>
      <w:r w:rsidRPr="002918E9">
        <w:rPr>
          <w:b/>
          <w:i/>
          <w:sz w:val="28"/>
          <w:szCs w:val="28"/>
        </w:rPr>
        <w:t>Фамилия, имя участников</w:t>
      </w:r>
      <w:r w:rsidRPr="002918E9">
        <w:rPr>
          <w:i/>
          <w:sz w:val="28"/>
          <w:szCs w:val="28"/>
        </w:rPr>
        <w:t>, название работы, учебное заведение, класс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__________________________________________________________________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 </w:t>
      </w:r>
      <w:r w:rsidRPr="002918E9">
        <w:rPr>
          <w:b/>
          <w:i/>
          <w:sz w:val="28"/>
          <w:szCs w:val="28"/>
        </w:rPr>
        <w:t>Ф.И.О. научных руководителей</w:t>
      </w:r>
      <w:r w:rsidRPr="002918E9">
        <w:rPr>
          <w:i/>
          <w:sz w:val="28"/>
          <w:szCs w:val="28"/>
        </w:rPr>
        <w:t xml:space="preserve"> (</w:t>
      </w:r>
      <w:r w:rsidRPr="002918E9">
        <w:rPr>
          <w:i/>
          <w:sz w:val="28"/>
          <w:szCs w:val="28"/>
          <w:u w:val="single"/>
        </w:rPr>
        <w:t>полностью</w:t>
      </w:r>
      <w:r w:rsidRPr="002918E9">
        <w:rPr>
          <w:i/>
          <w:sz w:val="28"/>
          <w:szCs w:val="28"/>
        </w:rPr>
        <w:t xml:space="preserve">), </w:t>
      </w:r>
      <w:r w:rsidRPr="002918E9">
        <w:rPr>
          <w:i/>
          <w:sz w:val="28"/>
          <w:szCs w:val="28"/>
          <w:lang w:val="en-US"/>
        </w:rPr>
        <w:t>E</w:t>
      </w:r>
      <w:r w:rsidRPr="002918E9">
        <w:rPr>
          <w:i/>
          <w:sz w:val="28"/>
          <w:szCs w:val="28"/>
        </w:rPr>
        <w:t>-</w:t>
      </w:r>
      <w:r w:rsidRPr="002918E9">
        <w:rPr>
          <w:i/>
          <w:sz w:val="28"/>
          <w:szCs w:val="28"/>
          <w:lang w:val="en-US"/>
        </w:rPr>
        <w:t>mail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__________________________________________________________________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Заверяется руководителем организации, образовательного учреждения.</w:t>
      </w:r>
    </w:p>
    <w:p w:rsidR="002852C4" w:rsidRPr="002918E9" w:rsidRDefault="002852C4" w:rsidP="002852C4">
      <w:pPr>
        <w:jc w:val="both"/>
        <w:rPr>
          <w:sz w:val="28"/>
          <w:szCs w:val="28"/>
        </w:rPr>
      </w:pPr>
    </w:p>
    <w:p w:rsidR="002852C4" w:rsidRPr="002918E9" w:rsidRDefault="002852C4" w:rsidP="002852C4">
      <w:pPr>
        <w:ind w:left="5812"/>
        <w:jc w:val="right"/>
        <w:rPr>
          <w:b/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>Приложение 2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</w:p>
    <w:p w:rsidR="002852C4" w:rsidRPr="002918E9" w:rsidRDefault="002852C4" w:rsidP="002852C4">
      <w:pPr>
        <w:jc w:val="center"/>
        <w:rPr>
          <w:b/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>Требования к оформлению тезисов</w:t>
      </w:r>
    </w:p>
    <w:p w:rsidR="002852C4" w:rsidRPr="002918E9" w:rsidRDefault="002852C4" w:rsidP="002852C4">
      <w:pPr>
        <w:ind w:firstLine="720"/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Тезисы (не более 2 страниц) должны быть оформлены в редакторе </w:t>
      </w:r>
      <w:r w:rsidRPr="002918E9">
        <w:rPr>
          <w:i/>
          <w:sz w:val="28"/>
          <w:szCs w:val="28"/>
          <w:lang w:val="en-US"/>
        </w:rPr>
        <w:t>Word</w:t>
      </w:r>
      <w:r w:rsidRPr="002918E9">
        <w:rPr>
          <w:i/>
          <w:sz w:val="28"/>
          <w:szCs w:val="28"/>
        </w:rPr>
        <w:t xml:space="preserve"> </w:t>
      </w:r>
      <w:r w:rsidRPr="002918E9">
        <w:rPr>
          <w:i/>
          <w:sz w:val="28"/>
          <w:szCs w:val="28"/>
          <w:lang w:val="en-US"/>
        </w:rPr>
        <w:t>Windows</w:t>
      </w:r>
      <w:r w:rsidRPr="002918E9">
        <w:rPr>
          <w:i/>
          <w:sz w:val="28"/>
          <w:szCs w:val="28"/>
        </w:rPr>
        <w:t xml:space="preserve"> (шрифт </w:t>
      </w:r>
      <w:r w:rsidRPr="002918E9">
        <w:rPr>
          <w:i/>
          <w:sz w:val="28"/>
          <w:szCs w:val="28"/>
          <w:lang w:val="en-US"/>
        </w:rPr>
        <w:t>Times</w:t>
      </w:r>
      <w:r w:rsidRPr="002918E9">
        <w:rPr>
          <w:i/>
          <w:sz w:val="28"/>
          <w:szCs w:val="28"/>
        </w:rPr>
        <w:t xml:space="preserve"> </w:t>
      </w:r>
      <w:r w:rsidRPr="002918E9">
        <w:rPr>
          <w:i/>
          <w:sz w:val="28"/>
          <w:szCs w:val="28"/>
          <w:lang w:val="en-US"/>
        </w:rPr>
        <w:t>New</w:t>
      </w:r>
      <w:r w:rsidRPr="002918E9">
        <w:rPr>
          <w:i/>
          <w:sz w:val="28"/>
          <w:szCs w:val="28"/>
        </w:rPr>
        <w:t xml:space="preserve"> </w:t>
      </w:r>
      <w:r w:rsidRPr="002918E9">
        <w:rPr>
          <w:i/>
          <w:sz w:val="28"/>
          <w:szCs w:val="28"/>
          <w:lang w:val="en-US"/>
        </w:rPr>
        <w:t>Roman</w:t>
      </w:r>
      <w:r w:rsidRPr="002918E9">
        <w:rPr>
          <w:i/>
          <w:sz w:val="28"/>
          <w:szCs w:val="28"/>
        </w:rPr>
        <w:t>, 14) на бумаге формата А-4.</w:t>
      </w:r>
    </w:p>
    <w:p w:rsidR="002852C4" w:rsidRPr="000B58CA" w:rsidRDefault="002852C4" w:rsidP="002852C4">
      <w:pPr>
        <w:rPr>
          <w:sz w:val="28"/>
          <w:szCs w:val="28"/>
        </w:rPr>
      </w:pPr>
    </w:p>
    <w:p w:rsidR="002852C4" w:rsidRPr="000B58CA" w:rsidRDefault="002852C4" w:rsidP="002852C4">
      <w:pPr>
        <w:jc w:val="both"/>
        <w:rPr>
          <w:i/>
          <w:sz w:val="28"/>
          <w:szCs w:val="28"/>
        </w:rPr>
      </w:pPr>
      <w:r w:rsidRPr="000B58CA">
        <w:rPr>
          <w:i/>
          <w:sz w:val="28"/>
          <w:szCs w:val="28"/>
        </w:rPr>
        <w:t xml:space="preserve">  Сумма целевого взноса: </w:t>
      </w:r>
      <w:r w:rsidRPr="000B58CA">
        <w:rPr>
          <w:b/>
          <w:i/>
          <w:sz w:val="28"/>
          <w:szCs w:val="28"/>
        </w:rPr>
        <w:t>200 рублей</w:t>
      </w:r>
      <w:r w:rsidRPr="000B58CA">
        <w:rPr>
          <w:i/>
          <w:sz w:val="28"/>
          <w:szCs w:val="28"/>
        </w:rPr>
        <w:t xml:space="preserve"> за каждого заявленного участника</w:t>
      </w:r>
    </w:p>
    <w:p w:rsidR="002852C4" w:rsidRPr="002918E9" w:rsidRDefault="002852C4" w:rsidP="002852C4">
      <w:pPr>
        <w:ind w:firstLine="720"/>
        <w:jc w:val="both"/>
        <w:rPr>
          <w:i/>
          <w:sz w:val="16"/>
          <w:szCs w:val="16"/>
        </w:rPr>
      </w:pPr>
    </w:p>
    <w:p w:rsidR="002852C4" w:rsidRPr="002918E9" w:rsidRDefault="002852C4" w:rsidP="002852C4">
      <w:pPr>
        <w:jc w:val="center"/>
        <w:rPr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 xml:space="preserve">       </w:t>
      </w:r>
      <w:r w:rsidRPr="002918E9">
        <w:rPr>
          <w:b/>
          <w:i/>
          <w:sz w:val="28"/>
          <w:szCs w:val="28"/>
          <w:u w:val="single"/>
        </w:rPr>
        <w:t xml:space="preserve"> Справки по</w:t>
      </w:r>
      <w:r w:rsidRPr="002918E9">
        <w:rPr>
          <w:b/>
          <w:sz w:val="28"/>
          <w:szCs w:val="28"/>
          <w:u w:val="single"/>
        </w:rPr>
        <w:t xml:space="preserve"> </w:t>
      </w:r>
      <w:r w:rsidRPr="002918E9">
        <w:rPr>
          <w:b/>
          <w:i/>
          <w:sz w:val="28"/>
          <w:szCs w:val="28"/>
          <w:u w:val="single"/>
        </w:rPr>
        <w:t>телефону:</w:t>
      </w:r>
      <w:r w:rsidRPr="002918E9">
        <w:rPr>
          <w:i/>
          <w:sz w:val="28"/>
          <w:szCs w:val="28"/>
        </w:rPr>
        <w:t xml:space="preserve"> 51-37-56, 51-23-56 </w:t>
      </w:r>
    </w:p>
    <w:p w:rsidR="002852C4" w:rsidRPr="002918E9" w:rsidRDefault="002852C4" w:rsidP="002852C4">
      <w:pPr>
        <w:jc w:val="center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Заблоцкая Светлана Алексеевна</w:t>
      </w:r>
    </w:p>
    <w:p w:rsidR="002852C4" w:rsidRPr="002918E9" w:rsidRDefault="002852C4" w:rsidP="002852C4">
      <w:pPr>
        <w:jc w:val="center"/>
        <w:rPr>
          <w:sz w:val="28"/>
          <w:szCs w:val="28"/>
          <w:lang w:val="en-US"/>
        </w:rPr>
      </w:pPr>
      <w:r w:rsidRPr="002918E9">
        <w:rPr>
          <w:sz w:val="28"/>
          <w:szCs w:val="28"/>
        </w:rPr>
        <w:t>сайт</w:t>
      </w:r>
      <w:r w:rsidRPr="002918E9">
        <w:rPr>
          <w:sz w:val="28"/>
          <w:szCs w:val="28"/>
          <w:lang w:val="en-US"/>
        </w:rPr>
        <w:t xml:space="preserve">: </w:t>
      </w:r>
      <w:hyperlink r:id="rId16" w:history="1">
        <w:r w:rsidRPr="002918E9">
          <w:rPr>
            <w:rStyle w:val="a7"/>
            <w:sz w:val="28"/>
            <w:szCs w:val="28"/>
            <w:lang w:val="en-US"/>
          </w:rPr>
          <w:t>www.center-dt.ru</w:t>
        </w:r>
      </w:hyperlink>
      <w:r w:rsidRPr="002918E9">
        <w:rPr>
          <w:sz w:val="28"/>
          <w:szCs w:val="28"/>
          <w:lang w:val="en-US"/>
        </w:rPr>
        <w:t xml:space="preserve"> </w:t>
      </w:r>
    </w:p>
    <w:p w:rsidR="002852C4" w:rsidRPr="002918E9" w:rsidRDefault="002852C4" w:rsidP="002852C4">
      <w:pPr>
        <w:jc w:val="center"/>
        <w:rPr>
          <w:sz w:val="28"/>
          <w:szCs w:val="28"/>
          <w:lang w:val="en-US"/>
        </w:rPr>
      </w:pPr>
      <w:proofErr w:type="gramStart"/>
      <w:r w:rsidRPr="002918E9">
        <w:rPr>
          <w:sz w:val="28"/>
          <w:szCs w:val="28"/>
          <w:lang w:val="en-US"/>
        </w:rPr>
        <w:t>e-mail</w:t>
      </w:r>
      <w:proofErr w:type="gramEnd"/>
      <w:r w:rsidRPr="002918E9">
        <w:rPr>
          <w:sz w:val="28"/>
          <w:szCs w:val="28"/>
          <w:lang w:val="en-US"/>
        </w:rPr>
        <w:t xml:space="preserve">: </w:t>
      </w:r>
      <w:hyperlink r:id="rId17" w:history="1">
        <w:r w:rsidRPr="002918E9">
          <w:rPr>
            <w:rStyle w:val="a7"/>
            <w:sz w:val="28"/>
            <w:szCs w:val="28"/>
            <w:lang w:val="en-US"/>
          </w:rPr>
          <w:t>profi-prof@center-dt.ru</w:t>
        </w:r>
      </w:hyperlink>
    </w:p>
    <w:p w:rsidR="002852C4" w:rsidRPr="002918E9" w:rsidRDefault="002852C4" w:rsidP="002852C4">
      <w:pPr>
        <w:tabs>
          <w:tab w:val="num" w:pos="196"/>
        </w:tabs>
        <w:ind w:left="16"/>
        <w:jc w:val="center"/>
        <w:rPr>
          <w:b/>
          <w:sz w:val="28"/>
          <w:szCs w:val="28"/>
          <w:lang w:val="en-US"/>
        </w:rPr>
        <w:sectPr w:rsidR="002852C4" w:rsidRPr="002918E9" w:rsidSect="00040CEF">
          <w:footerReference w:type="even" r:id="rId18"/>
          <w:footerReference w:type="default" r:id="rId19"/>
          <w:footerReference w:type="first" r:id="rId20"/>
          <w:pgSz w:w="11906" w:h="16838"/>
          <w:pgMar w:top="992" w:right="851" w:bottom="709" w:left="1701" w:header="709" w:footer="125" w:gutter="0"/>
          <w:pgNumType w:start="2"/>
          <w:cols w:space="708"/>
          <w:titlePg/>
          <w:docGrid w:linePitch="360"/>
        </w:sectPr>
      </w:pPr>
    </w:p>
    <w:p w:rsidR="002852C4" w:rsidRPr="002918E9" w:rsidRDefault="002852C4" w:rsidP="002852C4">
      <w:pPr>
        <w:jc w:val="center"/>
        <w:rPr>
          <w:b/>
          <w:sz w:val="28"/>
        </w:rPr>
      </w:pPr>
      <w:r w:rsidRPr="002918E9">
        <w:rPr>
          <w:b/>
          <w:sz w:val="28"/>
          <w:lang w:val="en-US"/>
        </w:rPr>
        <w:lastRenderedPageBreak/>
        <w:t>X</w:t>
      </w:r>
      <w:r w:rsidRPr="002918E9">
        <w:rPr>
          <w:b/>
          <w:sz w:val="28"/>
        </w:rPr>
        <w:t xml:space="preserve"> открытая научно-практическая конференция </w:t>
      </w:r>
    </w:p>
    <w:p w:rsidR="002852C4" w:rsidRPr="002918E9" w:rsidRDefault="002852C4" w:rsidP="002852C4">
      <w:pPr>
        <w:jc w:val="center"/>
        <w:rPr>
          <w:b/>
          <w:sz w:val="28"/>
        </w:rPr>
      </w:pPr>
      <w:r w:rsidRPr="002918E9">
        <w:rPr>
          <w:b/>
          <w:sz w:val="28"/>
        </w:rPr>
        <w:t xml:space="preserve">Малой Академии Наук ГАУ ДО АОЦРТ </w:t>
      </w:r>
    </w:p>
    <w:p w:rsidR="002852C4" w:rsidRPr="002918E9" w:rsidRDefault="002852C4" w:rsidP="002852C4">
      <w:pPr>
        <w:jc w:val="center"/>
        <w:rPr>
          <w:b/>
          <w:sz w:val="28"/>
        </w:rPr>
      </w:pPr>
      <w:r w:rsidRPr="002918E9">
        <w:rPr>
          <w:b/>
          <w:sz w:val="28"/>
        </w:rPr>
        <w:t>«ПРОФИ +»</w:t>
      </w:r>
    </w:p>
    <w:p w:rsidR="002852C4" w:rsidRPr="002918E9" w:rsidRDefault="002852C4" w:rsidP="002852C4">
      <w:pPr>
        <w:rPr>
          <w:b/>
          <w:sz w:val="16"/>
          <w:szCs w:val="16"/>
        </w:rPr>
      </w:pPr>
    </w:p>
    <w:p w:rsidR="002852C4" w:rsidRPr="002918E9" w:rsidRDefault="002852C4" w:rsidP="002852C4">
      <w:pPr>
        <w:jc w:val="center"/>
        <w:rPr>
          <w:b/>
          <w:sz w:val="28"/>
        </w:rPr>
      </w:pPr>
      <w:r w:rsidRPr="002918E9">
        <w:rPr>
          <w:b/>
          <w:sz w:val="28"/>
        </w:rPr>
        <w:t>ОБЩИЕ ПОЛОЖЕНИЯ</w:t>
      </w:r>
    </w:p>
    <w:p w:rsidR="002852C4" w:rsidRPr="002918E9" w:rsidRDefault="002852C4" w:rsidP="002852C4">
      <w:pPr>
        <w:jc w:val="center"/>
        <w:rPr>
          <w:b/>
          <w:sz w:val="16"/>
          <w:szCs w:val="16"/>
        </w:rPr>
      </w:pPr>
    </w:p>
    <w:p w:rsidR="002852C4" w:rsidRPr="002918E9" w:rsidRDefault="002852C4" w:rsidP="002852C4">
      <w:pPr>
        <w:ind w:firstLine="708"/>
        <w:jc w:val="both"/>
        <w:rPr>
          <w:b/>
          <w:sz w:val="28"/>
        </w:rPr>
      </w:pPr>
      <w:r w:rsidRPr="002918E9">
        <w:rPr>
          <w:sz w:val="28"/>
          <w:szCs w:val="28"/>
        </w:rPr>
        <w:t xml:space="preserve">Открытая научно-практическая конференция Малой Академии Наук (далее - Конференция) проводится ГАУ </w:t>
      </w:r>
      <w:proofErr w:type="gramStart"/>
      <w:r w:rsidRPr="002918E9">
        <w:rPr>
          <w:sz w:val="28"/>
          <w:szCs w:val="28"/>
        </w:rPr>
        <w:t>ДО</w:t>
      </w:r>
      <w:proofErr w:type="gramEnd"/>
      <w:r w:rsidRPr="002918E9">
        <w:rPr>
          <w:sz w:val="28"/>
          <w:szCs w:val="28"/>
        </w:rPr>
        <w:t xml:space="preserve"> «</w:t>
      </w:r>
      <w:proofErr w:type="gramStart"/>
      <w:r w:rsidRPr="002918E9">
        <w:rPr>
          <w:sz w:val="28"/>
          <w:szCs w:val="28"/>
        </w:rPr>
        <w:t>Астраханский</w:t>
      </w:r>
      <w:proofErr w:type="gramEnd"/>
      <w:r w:rsidRPr="002918E9">
        <w:rPr>
          <w:sz w:val="28"/>
          <w:szCs w:val="28"/>
        </w:rPr>
        <w:t xml:space="preserve"> областной центр развития творчества» (далее – ГАУ ДО АОЦРТ)</w:t>
      </w:r>
    </w:p>
    <w:p w:rsidR="002852C4" w:rsidRPr="002918E9" w:rsidRDefault="002852C4" w:rsidP="002852C4">
      <w:pPr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Цели и задачи</w:t>
      </w:r>
    </w:p>
    <w:p w:rsidR="002852C4" w:rsidRPr="002918E9" w:rsidRDefault="002852C4" w:rsidP="002852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активизация творческой, познавательной, интеллектуальной инициативы учащейся молодёжи, вовлечение её в исследовательскую, изобретательскую и иную творческую деятельность в различных областях науки, техники, культуры;</w:t>
      </w:r>
    </w:p>
    <w:p w:rsidR="002852C4" w:rsidRPr="002918E9" w:rsidRDefault="002852C4" w:rsidP="002852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стимулирование интереса учащихся к углубленному изучению отраслей знаний;</w:t>
      </w:r>
    </w:p>
    <w:p w:rsidR="002852C4" w:rsidRPr="002918E9" w:rsidRDefault="002852C4" w:rsidP="002852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918E9">
        <w:rPr>
          <w:sz w:val="28"/>
          <w:szCs w:val="28"/>
        </w:rPr>
        <w:t>создание условий для профессионального самоопределения и творческого развития личности.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508"/>
      </w:tblGrid>
      <w:tr w:rsidR="002852C4" w:rsidRPr="002918E9" w:rsidTr="002852C4"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C4" w:rsidRPr="002918E9" w:rsidRDefault="002852C4" w:rsidP="00B20DEA">
            <w:pPr>
              <w:jc w:val="both"/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 xml:space="preserve">Организаторы </w:t>
            </w:r>
          </w:p>
          <w:p w:rsidR="002852C4" w:rsidRPr="002918E9" w:rsidRDefault="002852C4" w:rsidP="00B20DEA">
            <w:pPr>
              <w:jc w:val="both"/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>Конференции</w:t>
            </w:r>
          </w:p>
          <w:p w:rsidR="002852C4" w:rsidRPr="002918E9" w:rsidRDefault="002852C4" w:rsidP="00B20DEA">
            <w:pPr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jc w:val="both"/>
              <w:rPr>
                <w:sz w:val="16"/>
                <w:szCs w:val="16"/>
              </w:rPr>
            </w:pPr>
          </w:p>
          <w:p w:rsidR="002852C4" w:rsidRPr="002918E9" w:rsidRDefault="002852C4" w:rsidP="00B20DEA">
            <w:pPr>
              <w:jc w:val="both"/>
              <w:rPr>
                <w:b/>
                <w:sz w:val="28"/>
              </w:rPr>
            </w:pPr>
            <w:r w:rsidRPr="002918E9">
              <w:rPr>
                <w:b/>
                <w:sz w:val="28"/>
              </w:rPr>
              <w:t>Поддерживающие организации</w:t>
            </w:r>
          </w:p>
        </w:tc>
        <w:tc>
          <w:tcPr>
            <w:tcW w:w="6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2C4" w:rsidRPr="002918E9" w:rsidRDefault="002852C4" w:rsidP="00B20DEA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2918E9">
              <w:rPr>
                <w:sz w:val="28"/>
              </w:rPr>
              <w:t xml:space="preserve">Малая академия наук </w:t>
            </w:r>
            <w:r w:rsidRPr="002918E9">
              <w:rPr>
                <w:sz w:val="28"/>
                <w:szCs w:val="28"/>
              </w:rPr>
              <w:t>ГАУ ДО АОЦРТ</w:t>
            </w:r>
          </w:p>
          <w:p w:rsidR="002852C4" w:rsidRPr="002918E9" w:rsidRDefault="002852C4" w:rsidP="00B20DEA">
            <w:pPr>
              <w:ind w:left="360"/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ind w:left="360"/>
              <w:jc w:val="both"/>
              <w:rPr>
                <w:sz w:val="28"/>
              </w:rPr>
            </w:pPr>
          </w:p>
          <w:p w:rsidR="002852C4" w:rsidRPr="002918E9" w:rsidRDefault="002852C4" w:rsidP="00B20DEA">
            <w:pPr>
              <w:ind w:left="360"/>
              <w:jc w:val="both"/>
              <w:rPr>
                <w:sz w:val="16"/>
                <w:szCs w:val="16"/>
              </w:rPr>
            </w:pPr>
          </w:p>
          <w:p w:rsidR="002852C4" w:rsidRPr="002918E9" w:rsidRDefault="002852C4" w:rsidP="00B20DEA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2918E9">
              <w:rPr>
                <w:sz w:val="28"/>
              </w:rPr>
              <w:t xml:space="preserve">Научные учреждения </w:t>
            </w:r>
          </w:p>
          <w:p w:rsidR="002852C4" w:rsidRPr="002918E9" w:rsidRDefault="002852C4" w:rsidP="00B20DEA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2918E9">
              <w:rPr>
                <w:sz w:val="28"/>
              </w:rPr>
              <w:t xml:space="preserve">Учреждения высшего и среднего </w:t>
            </w:r>
            <w:r w:rsidRPr="00E809E8">
              <w:rPr>
                <w:sz w:val="28"/>
              </w:rPr>
              <w:t>профессионального</w:t>
            </w:r>
            <w:r w:rsidRPr="00642BEA">
              <w:rPr>
                <w:color w:val="FF0000"/>
                <w:sz w:val="28"/>
              </w:rPr>
              <w:t xml:space="preserve"> </w:t>
            </w:r>
            <w:r w:rsidRPr="002918E9">
              <w:rPr>
                <w:sz w:val="28"/>
              </w:rPr>
              <w:t xml:space="preserve">образования </w:t>
            </w:r>
          </w:p>
        </w:tc>
      </w:tr>
    </w:tbl>
    <w:p w:rsidR="002852C4" w:rsidRPr="002918E9" w:rsidRDefault="002852C4" w:rsidP="002852C4">
      <w:pPr>
        <w:jc w:val="center"/>
        <w:rPr>
          <w:b/>
          <w:sz w:val="8"/>
          <w:szCs w:val="8"/>
        </w:rPr>
      </w:pPr>
    </w:p>
    <w:p w:rsidR="002852C4" w:rsidRPr="002918E9" w:rsidRDefault="002852C4" w:rsidP="002852C4">
      <w:pPr>
        <w:rPr>
          <w:b/>
          <w:sz w:val="16"/>
          <w:szCs w:val="16"/>
        </w:rPr>
      </w:pPr>
    </w:p>
    <w:p w:rsidR="002852C4" w:rsidRPr="002918E9" w:rsidRDefault="002852C4" w:rsidP="002852C4">
      <w:pPr>
        <w:ind w:firstLine="708"/>
        <w:jc w:val="both"/>
        <w:rPr>
          <w:sz w:val="28"/>
          <w:szCs w:val="28"/>
        </w:rPr>
      </w:pPr>
      <w:proofErr w:type="gramStart"/>
      <w:r w:rsidRPr="002918E9">
        <w:rPr>
          <w:sz w:val="28"/>
        </w:rPr>
        <w:t xml:space="preserve">На Конференцию принимаются индивидуальные или  выполненные в соавторстве учебно-исследовательские работы в </w:t>
      </w:r>
      <w:r w:rsidRPr="002918E9">
        <w:rPr>
          <w:sz w:val="28"/>
          <w:szCs w:val="28"/>
        </w:rPr>
        <w:t xml:space="preserve">области </w:t>
      </w:r>
      <w:r w:rsidRPr="002918E9">
        <w:rPr>
          <w:b/>
          <w:sz w:val="28"/>
          <w:szCs w:val="28"/>
        </w:rPr>
        <w:t>информатики и программирования, физики, математики, химии, биологии, экологии, географии, медицины,  литературы, лингвистики (русский язык, английский язык), краеведения, истории, обществознания, культурологии, искусствоведения, экономики, педагогики и психологии.</w:t>
      </w:r>
      <w:r w:rsidRPr="002918E9">
        <w:rPr>
          <w:sz w:val="28"/>
          <w:szCs w:val="28"/>
        </w:rPr>
        <w:t xml:space="preserve">  </w:t>
      </w:r>
      <w:proofErr w:type="gramEnd"/>
    </w:p>
    <w:p w:rsidR="002852C4" w:rsidRPr="002918E9" w:rsidRDefault="002852C4" w:rsidP="002852C4">
      <w:pPr>
        <w:ind w:firstLine="720"/>
        <w:jc w:val="both"/>
        <w:rPr>
          <w:sz w:val="28"/>
        </w:rPr>
      </w:pPr>
      <w:r w:rsidRPr="002918E9">
        <w:rPr>
          <w:sz w:val="28"/>
        </w:rPr>
        <w:t>Окончательное число и характер секций определяется решением Оргкомитета по итогам заявок образовательных организаций, поданных на участие в Конференции.</w:t>
      </w:r>
    </w:p>
    <w:p w:rsidR="002852C4" w:rsidRPr="002918E9" w:rsidRDefault="002852C4" w:rsidP="002852C4">
      <w:pPr>
        <w:ind w:right="-1"/>
        <w:jc w:val="center"/>
        <w:rPr>
          <w:sz w:val="28"/>
          <w:szCs w:val="28"/>
        </w:rPr>
      </w:pPr>
      <w:r w:rsidRPr="002918E9">
        <w:rPr>
          <w:b/>
          <w:sz w:val="28"/>
          <w:szCs w:val="28"/>
        </w:rPr>
        <w:t>Структура  учебно-исследовательской работы предусматривает</w:t>
      </w:r>
      <w:r w:rsidRPr="002918E9">
        <w:rPr>
          <w:sz w:val="28"/>
          <w:szCs w:val="28"/>
        </w:rPr>
        <w:t>:</w:t>
      </w:r>
    </w:p>
    <w:p w:rsidR="002852C4" w:rsidRPr="002918E9" w:rsidRDefault="002852C4" w:rsidP="002852C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Введение с постановкой цели и задач исследования (работы), определением предмета и объекта исследования, обоснованием темы исследования (работы), формулировкой гипотезы, описанием методов и методик проведения работы, краткой историографией исследуемой темы.</w:t>
      </w:r>
    </w:p>
    <w:p w:rsidR="002852C4" w:rsidRDefault="002852C4" w:rsidP="002852C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Основную часть, в которой представляется описание проведенного исследования (работы), анализ, доказательство выдвинутых гипотез и т.п. (те</w:t>
      </w:r>
      <w:proofErr w:type="gramStart"/>
      <w:r w:rsidRPr="002918E9">
        <w:rPr>
          <w:sz w:val="28"/>
          <w:szCs w:val="28"/>
        </w:rPr>
        <w:t>кст пр</w:t>
      </w:r>
      <w:proofErr w:type="gramEnd"/>
      <w:r w:rsidRPr="002918E9">
        <w:rPr>
          <w:sz w:val="28"/>
          <w:szCs w:val="28"/>
        </w:rPr>
        <w:t>и необходимости разбивается на отдельные главы).</w:t>
      </w:r>
    </w:p>
    <w:p w:rsidR="002852C4" w:rsidRPr="002918E9" w:rsidRDefault="002852C4" w:rsidP="002852C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918E9">
        <w:rPr>
          <w:sz w:val="28"/>
          <w:szCs w:val="28"/>
        </w:rPr>
        <w:lastRenderedPageBreak/>
        <w:t>Заключение, содержащее выводы по теме исследования (работы), новизну полученных данных; излагаются промежуточные результаты или обоснование перспективности дальнейшей работы.</w:t>
      </w:r>
    </w:p>
    <w:p w:rsidR="002852C4" w:rsidRPr="002918E9" w:rsidRDefault="002852C4" w:rsidP="002852C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Список использованных информационных источников и литературы; ссылки на использованные источники и литературу должны быть помещены постранично в тексте или же в конце работы.</w:t>
      </w:r>
    </w:p>
    <w:p w:rsidR="002852C4" w:rsidRPr="002918E9" w:rsidRDefault="002852C4" w:rsidP="002852C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918E9">
        <w:rPr>
          <w:sz w:val="28"/>
          <w:szCs w:val="28"/>
        </w:rPr>
        <w:t>Аннотированные приложения (фотографии, схемы, таблицы, карты, иллюстрации и т.п.).</w:t>
      </w:r>
    </w:p>
    <w:p w:rsidR="002852C4" w:rsidRPr="002918E9" w:rsidRDefault="002852C4" w:rsidP="002852C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2918E9">
        <w:rPr>
          <w:sz w:val="28"/>
          <w:szCs w:val="28"/>
        </w:rPr>
        <w:t>На титульном листе указываются наименование учреждения, тема работы, фамилия, имя, отчество автора, класс, учебная группа или объединение, учебное заведение; фамилии, имена, отчества, звания, должность, контактный телефон научного руководителя и научного консультанта, если  таковой имеется; номинация или предполагаемая секция.</w:t>
      </w:r>
      <w:proofErr w:type="gramEnd"/>
    </w:p>
    <w:p w:rsidR="002852C4" w:rsidRPr="002918E9" w:rsidRDefault="002852C4" w:rsidP="002852C4">
      <w:pPr>
        <w:jc w:val="center"/>
        <w:rPr>
          <w:b/>
          <w:sz w:val="28"/>
          <w:szCs w:val="28"/>
        </w:rPr>
      </w:pPr>
      <w:r w:rsidRPr="002918E9">
        <w:rPr>
          <w:b/>
          <w:sz w:val="28"/>
          <w:szCs w:val="28"/>
        </w:rPr>
        <w:t>НАГРАЖДЕНИЕ ПОБЕДИТЕЛЕЙ</w:t>
      </w:r>
    </w:p>
    <w:p w:rsidR="002852C4" w:rsidRPr="002918E9" w:rsidRDefault="002852C4" w:rsidP="002852C4">
      <w:pPr>
        <w:ind w:firstLine="720"/>
        <w:jc w:val="both"/>
        <w:rPr>
          <w:sz w:val="28"/>
        </w:rPr>
      </w:pPr>
      <w:r w:rsidRPr="002918E9">
        <w:rPr>
          <w:sz w:val="28"/>
        </w:rPr>
        <w:t xml:space="preserve">В каждой секции жюри выбирает лучшие исследовательские работы и принимает  решение о присвоении звания Лауреата Конференции. Экспертная оценка складывается на основе нижеприведенных </w:t>
      </w:r>
      <w:r w:rsidRPr="002918E9">
        <w:rPr>
          <w:b/>
          <w:sz w:val="28"/>
        </w:rPr>
        <w:t>критериев</w:t>
      </w:r>
      <w:r w:rsidRPr="002918E9">
        <w:rPr>
          <w:sz w:val="28"/>
        </w:rPr>
        <w:t>: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 xml:space="preserve">Полнота раскрытия темы 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Источники исследования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Методы и методики исследования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Собственный поисково-исследовательский опыт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Логичность и глубина изложения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Владение материалом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Представление материала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Оригинальность работы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Научная или познавательная ценность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sz w:val="28"/>
        </w:rPr>
      </w:pPr>
      <w:r w:rsidRPr="002918E9">
        <w:rPr>
          <w:sz w:val="28"/>
        </w:rPr>
        <w:t>Теоретическая или практическая значимость работы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b/>
          <w:sz w:val="28"/>
          <w:szCs w:val="28"/>
        </w:rPr>
      </w:pPr>
      <w:r w:rsidRPr="002918E9">
        <w:rPr>
          <w:b/>
          <w:sz w:val="28"/>
        </w:rPr>
        <w:t>Лауреаты Конференции награждаются дипломами 1, 2, 3 степени. Остальные выступающие получают сертификат участника Конференции.</w:t>
      </w:r>
    </w:p>
    <w:p w:rsidR="002852C4" w:rsidRPr="002918E9" w:rsidRDefault="002852C4" w:rsidP="002852C4">
      <w:pPr>
        <w:numPr>
          <w:ilvl w:val="0"/>
          <w:numId w:val="24"/>
        </w:numPr>
        <w:tabs>
          <w:tab w:val="num" w:pos="540"/>
        </w:tabs>
        <w:ind w:left="540"/>
        <w:jc w:val="both"/>
        <w:rPr>
          <w:b/>
          <w:sz w:val="28"/>
          <w:szCs w:val="28"/>
        </w:rPr>
      </w:pPr>
      <w:r w:rsidRPr="002918E9">
        <w:rPr>
          <w:b/>
          <w:sz w:val="28"/>
        </w:rPr>
        <w:t>Руководители лауреатов Конференции получают сертификаты.</w:t>
      </w:r>
    </w:p>
    <w:p w:rsidR="002852C4" w:rsidRDefault="002852C4" w:rsidP="002852C4">
      <w:pPr>
        <w:ind w:firstLine="720"/>
        <w:jc w:val="center"/>
        <w:rPr>
          <w:b/>
          <w:sz w:val="28"/>
        </w:rPr>
      </w:pPr>
    </w:p>
    <w:p w:rsidR="002852C4" w:rsidRPr="002918E9" w:rsidRDefault="002852C4" w:rsidP="002852C4">
      <w:pPr>
        <w:ind w:firstLine="720"/>
        <w:jc w:val="center"/>
        <w:rPr>
          <w:b/>
          <w:sz w:val="28"/>
        </w:rPr>
      </w:pPr>
      <w:r w:rsidRPr="002918E9">
        <w:rPr>
          <w:b/>
          <w:sz w:val="28"/>
        </w:rPr>
        <w:t>ПОРЯДОК ПРОВЕДЕНИЯ</w:t>
      </w:r>
    </w:p>
    <w:p w:rsidR="002852C4" w:rsidRPr="002918E9" w:rsidRDefault="002852C4" w:rsidP="002852C4">
      <w:pPr>
        <w:ind w:firstLine="720"/>
        <w:jc w:val="center"/>
        <w:rPr>
          <w:b/>
          <w:sz w:val="16"/>
          <w:szCs w:val="16"/>
        </w:rPr>
      </w:pPr>
    </w:p>
    <w:p w:rsidR="002852C4" w:rsidRPr="002918E9" w:rsidRDefault="002852C4" w:rsidP="002852C4">
      <w:pPr>
        <w:ind w:firstLine="720"/>
        <w:jc w:val="center"/>
        <w:rPr>
          <w:i/>
          <w:sz w:val="28"/>
        </w:rPr>
      </w:pPr>
      <w:r w:rsidRPr="002918E9">
        <w:rPr>
          <w:i/>
          <w:sz w:val="28"/>
        </w:rPr>
        <w:t>Конференция проводится в два тура.</w:t>
      </w:r>
    </w:p>
    <w:p w:rsidR="002852C4" w:rsidRPr="002918E9" w:rsidRDefault="002852C4" w:rsidP="002852C4">
      <w:pPr>
        <w:ind w:firstLine="720"/>
        <w:jc w:val="both"/>
        <w:rPr>
          <w:i/>
          <w:sz w:val="16"/>
          <w:szCs w:val="16"/>
        </w:rPr>
      </w:pPr>
    </w:p>
    <w:p w:rsidR="002852C4" w:rsidRPr="002918E9" w:rsidRDefault="002852C4" w:rsidP="002852C4">
      <w:pPr>
        <w:jc w:val="both"/>
        <w:rPr>
          <w:b/>
          <w:sz w:val="28"/>
        </w:rPr>
      </w:pPr>
      <w:r w:rsidRPr="002918E9">
        <w:rPr>
          <w:b/>
          <w:sz w:val="28"/>
        </w:rPr>
        <w:t xml:space="preserve">Первый тур - </w:t>
      </w:r>
      <w:r w:rsidRPr="002918E9">
        <w:rPr>
          <w:b/>
          <w:i/>
          <w:sz w:val="28"/>
        </w:rPr>
        <w:t>отборочный, заочный:</w:t>
      </w:r>
      <w:r w:rsidRPr="002918E9">
        <w:rPr>
          <w:i/>
          <w:sz w:val="28"/>
        </w:rPr>
        <w:t xml:space="preserve"> Приём заявок и экспертиза членами жюри учебно-исследовательских работ учащихся.</w:t>
      </w:r>
    </w:p>
    <w:p w:rsidR="002852C4" w:rsidRPr="002918E9" w:rsidRDefault="002852C4" w:rsidP="002852C4">
      <w:pPr>
        <w:ind w:firstLine="708"/>
        <w:jc w:val="both"/>
        <w:rPr>
          <w:b/>
          <w:sz w:val="28"/>
        </w:rPr>
      </w:pPr>
      <w:r w:rsidRPr="002918E9">
        <w:rPr>
          <w:i/>
          <w:sz w:val="28"/>
        </w:rPr>
        <w:t>Заявки на участие в Конференции (см. Приложение 1) вместе с тезисами работ (см. Приложение 2)</w:t>
      </w:r>
      <w:r w:rsidRPr="002918E9">
        <w:rPr>
          <w:i/>
          <w:sz w:val="28"/>
          <w:szCs w:val="28"/>
        </w:rPr>
        <w:t xml:space="preserve"> предоставляются в отдел предпрофильной подготовки и профильного обучения (кабинет № 45)</w:t>
      </w:r>
      <w:r w:rsidRPr="002918E9">
        <w:rPr>
          <w:sz w:val="28"/>
          <w:szCs w:val="28"/>
        </w:rPr>
        <w:t xml:space="preserve"> ГАУ </w:t>
      </w:r>
      <w:proofErr w:type="gramStart"/>
      <w:r w:rsidRPr="002918E9">
        <w:rPr>
          <w:sz w:val="28"/>
          <w:szCs w:val="28"/>
        </w:rPr>
        <w:t>ДО</w:t>
      </w:r>
      <w:proofErr w:type="gramEnd"/>
      <w:r w:rsidRPr="002918E9">
        <w:rPr>
          <w:sz w:val="28"/>
          <w:szCs w:val="28"/>
        </w:rPr>
        <w:t xml:space="preserve"> «</w:t>
      </w:r>
      <w:proofErr w:type="gramStart"/>
      <w:r w:rsidRPr="002918E9">
        <w:rPr>
          <w:sz w:val="28"/>
          <w:szCs w:val="28"/>
        </w:rPr>
        <w:t>Астраханский</w:t>
      </w:r>
      <w:proofErr w:type="gramEnd"/>
      <w:r w:rsidRPr="002918E9">
        <w:rPr>
          <w:sz w:val="28"/>
          <w:szCs w:val="28"/>
        </w:rPr>
        <w:t xml:space="preserve"> областной центр развития творчества» </w:t>
      </w:r>
      <w:r w:rsidRPr="002918E9">
        <w:rPr>
          <w:b/>
          <w:i/>
          <w:sz w:val="28"/>
          <w:szCs w:val="28"/>
          <w:u w:val="single"/>
        </w:rPr>
        <w:t>до 1 апреля  201</w:t>
      </w:r>
      <w:r w:rsidRPr="00304BF5">
        <w:rPr>
          <w:b/>
          <w:i/>
          <w:sz w:val="28"/>
          <w:szCs w:val="28"/>
          <w:u w:val="single"/>
        </w:rPr>
        <w:t>9</w:t>
      </w:r>
      <w:r w:rsidRPr="002918E9">
        <w:rPr>
          <w:b/>
          <w:i/>
          <w:sz w:val="28"/>
          <w:szCs w:val="28"/>
          <w:u w:val="single"/>
        </w:rPr>
        <w:t xml:space="preserve"> года.</w:t>
      </w:r>
      <w:r w:rsidRPr="002918E9">
        <w:rPr>
          <w:i/>
          <w:sz w:val="28"/>
          <w:szCs w:val="28"/>
        </w:rPr>
        <w:t xml:space="preserve">  </w:t>
      </w:r>
    </w:p>
    <w:p w:rsidR="002852C4" w:rsidRPr="002918E9" w:rsidRDefault="002852C4" w:rsidP="002852C4">
      <w:pPr>
        <w:jc w:val="both"/>
        <w:rPr>
          <w:sz w:val="16"/>
          <w:szCs w:val="16"/>
        </w:rPr>
      </w:pP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b/>
          <w:sz w:val="28"/>
        </w:rPr>
        <w:lastRenderedPageBreak/>
        <w:t>Второй тур -</w:t>
      </w:r>
      <w:r w:rsidRPr="002918E9">
        <w:rPr>
          <w:b/>
          <w:i/>
          <w:sz w:val="28"/>
          <w:szCs w:val="28"/>
        </w:rPr>
        <w:t xml:space="preserve"> финальный, очный:</w:t>
      </w:r>
      <w:r w:rsidRPr="002918E9">
        <w:rPr>
          <w:i/>
          <w:sz w:val="28"/>
          <w:szCs w:val="28"/>
        </w:rPr>
        <w:t xml:space="preserve"> открытая научно-практическая конференция Малой академии наук «Профи+»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Срок проведения</w:t>
      </w:r>
      <w:r w:rsidRPr="002918E9">
        <w:rPr>
          <w:b/>
          <w:i/>
          <w:sz w:val="28"/>
          <w:szCs w:val="28"/>
        </w:rPr>
        <w:t xml:space="preserve"> </w:t>
      </w:r>
      <w:r w:rsidRPr="002918E9">
        <w:rPr>
          <w:i/>
          <w:sz w:val="28"/>
          <w:szCs w:val="28"/>
        </w:rPr>
        <w:t xml:space="preserve">Конференции </w:t>
      </w:r>
      <w:r w:rsidRPr="002918E9">
        <w:rPr>
          <w:b/>
          <w:i/>
          <w:sz w:val="28"/>
          <w:szCs w:val="28"/>
          <w:u w:val="single"/>
        </w:rPr>
        <w:t>1</w:t>
      </w:r>
      <w:r w:rsidRPr="00304BF5">
        <w:rPr>
          <w:b/>
          <w:i/>
          <w:sz w:val="28"/>
          <w:szCs w:val="28"/>
          <w:u w:val="single"/>
        </w:rPr>
        <w:t>8</w:t>
      </w:r>
      <w:r w:rsidRPr="002918E9">
        <w:rPr>
          <w:b/>
          <w:i/>
          <w:sz w:val="28"/>
          <w:szCs w:val="28"/>
          <w:u w:val="single"/>
        </w:rPr>
        <w:t xml:space="preserve"> - </w:t>
      </w:r>
      <w:r w:rsidRPr="00304BF5">
        <w:rPr>
          <w:b/>
          <w:i/>
          <w:sz w:val="28"/>
          <w:szCs w:val="28"/>
          <w:u w:val="single"/>
        </w:rPr>
        <w:t>19</w:t>
      </w:r>
      <w:r w:rsidRPr="002918E9">
        <w:rPr>
          <w:b/>
          <w:i/>
          <w:sz w:val="28"/>
          <w:szCs w:val="28"/>
          <w:u w:val="single"/>
        </w:rPr>
        <w:t xml:space="preserve"> апреля 201</w:t>
      </w:r>
      <w:r w:rsidRPr="00304BF5">
        <w:rPr>
          <w:b/>
          <w:i/>
          <w:sz w:val="28"/>
          <w:szCs w:val="28"/>
          <w:u w:val="single"/>
        </w:rPr>
        <w:t>9</w:t>
      </w:r>
      <w:r w:rsidRPr="002918E9">
        <w:rPr>
          <w:b/>
          <w:i/>
          <w:sz w:val="28"/>
          <w:szCs w:val="28"/>
          <w:u w:val="single"/>
        </w:rPr>
        <w:t xml:space="preserve"> года. </w:t>
      </w:r>
      <w:r w:rsidRPr="002918E9">
        <w:rPr>
          <w:i/>
          <w:sz w:val="28"/>
          <w:szCs w:val="28"/>
        </w:rPr>
        <w:t xml:space="preserve">Место проведения: ГАУ </w:t>
      </w:r>
      <w:proofErr w:type="gramStart"/>
      <w:r w:rsidRPr="002918E9">
        <w:rPr>
          <w:i/>
          <w:sz w:val="28"/>
          <w:szCs w:val="28"/>
        </w:rPr>
        <w:t>ДО</w:t>
      </w:r>
      <w:proofErr w:type="gramEnd"/>
      <w:r w:rsidRPr="002918E9">
        <w:rPr>
          <w:i/>
          <w:sz w:val="28"/>
          <w:szCs w:val="28"/>
        </w:rPr>
        <w:t xml:space="preserve"> «</w:t>
      </w:r>
      <w:proofErr w:type="gramStart"/>
      <w:r w:rsidRPr="002918E9">
        <w:rPr>
          <w:i/>
          <w:sz w:val="28"/>
          <w:szCs w:val="28"/>
        </w:rPr>
        <w:t>Астраханский</w:t>
      </w:r>
      <w:proofErr w:type="gramEnd"/>
      <w:r w:rsidRPr="002918E9">
        <w:rPr>
          <w:i/>
          <w:sz w:val="28"/>
          <w:szCs w:val="28"/>
        </w:rPr>
        <w:t xml:space="preserve"> областной центр развития творчества</w:t>
      </w:r>
      <w:r w:rsidRPr="002918E9">
        <w:rPr>
          <w:sz w:val="28"/>
          <w:szCs w:val="28"/>
        </w:rPr>
        <w:t>»</w:t>
      </w:r>
      <w:r w:rsidRPr="002918E9">
        <w:rPr>
          <w:i/>
          <w:sz w:val="28"/>
          <w:szCs w:val="28"/>
        </w:rPr>
        <w:t>, ул. Володарского, 9. Сроки могут быть скорректированы.</w:t>
      </w:r>
    </w:p>
    <w:p w:rsidR="002852C4" w:rsidRPr="002918E9" w:rsidRDefault="002852C4" w:rsidP="002852C4">
      <w:pPr>
        <w:tabs>
          <w:tab w:val="num" w:pos="-180"/>
        </w:tabs>
        <w:jc w:val="both"/>
        <w:rPr>
          <w:i/>
          <w:sz w:val="28"/>
          <w:szCs w:val="28"/>
        </w:rPr>
      </w:pPr>
      <w:r w:rsidRPr="002918E9">
        <w:rPr>
          <w:b/>
          <w:sz w:val="28"/>
        </w:rPr>
        <w:tab/>
      </w:r>
      <w:r w:rsidRPr="002918E9">
        <w:rPr>
          <w:i/>
          <w:sz w:val="28"/>
        </w:rPr>
        <w:t>Для участия в финальном очном туре приглашаются</w:t>
      </w:r>
      <w:r w:rsidRPr="002918E9">
        <w:rPr>
          <w:b/>
          <w:sz w:val="28"/>
        </w:rPr>
        <w:t xml:space="preserve"> у</w:t>
      </w:r>
      <w:r w:rsidRPr="002918E9">
        <w:rPr>
          <w:b/>
          <w:i/>
          <w:sz w:val="28"/>
        </w:rPr>
        <w:t xml:space="preserve">чащиеся 8-11 классов </w:t>
      </w:r>
      <w:r w:rsidRPr="002918E9">
        <w:rPr>
          <w:i/>
          <w:sz w:val="28"/>
        </w:rPr>
        <w:t xml:space="preserve">средних общеобразовательных учреждений (школ, лицеев, гимназий) города Астрахани и Астраханской области, приславшие заявки на участие и получившие приглашение оргкомитета </w:t>
      </w:r>
    </w:p>
    <w:p w:rsidR="002852C4" w:rsidRPr="002918E9" w:rsidRDefault="002852C4" w:rsidP="002852C4">
      <w:pPr>
        <w:ind w:firstLine="708"/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Защита представленной на Конференцию работы включает выступление  в течение 5-10 минут и ответы на вопросы членов жюри по теме исследования.</w:t>
      </w:r>
    </w:p>
    <w:p w:rsidR="002852C4" w:rsidRPr="002918E9" w:rsidRDefault="002852C4" w:rsidP="002852C4">
      <w:pPr>
        <w:ind w:firstLine="720"/>
        <w:jc w:val="both"/>
        <w:rPr>
          <w:i/>
          <w:sz w:val="28"/>
        </w:rPr>
      </w:pPr>
      <w:r w:rsidRPr="002918E9">
        <w:rPr>
          <w:b/>
          <w:i/>
          <w:sz w:val="28"/>
          <w:u w:val="single"/>
        </w:rPr>
        <w:t>Внимание!</w:t>
      </w:r>
      <w:r w:rsidRPr="002918E9">
        <w:rPr>
          <w:i/>
          <w:sz w:val="28"/>
        </w:rPr>
        <w:t xml:space="preserve"> Заявки на участие следует оформлять строго по образцам. Учащиеся, представившие тезисы работ, не отвечающие требованиям Конференции и не прошедшие конкурсный отбор, до участия в Конференции не допускаются.</w:t>
      </w:r>
    </w:p>
    <w:p w:rsidR="002852C4" w:rsidRPr="002918E9" w:rsidRDefault="002852C4" w:rsidP="002852C4">
      <w:pPr>
        <w:ind w:left="5812"/>
        <w:jc w:val="right"/>
        <w:rPr>
          <w:b/>
          <w:i/>
          <w:sz w:val="12"/>
        </w:rPr>
      </w:pPr>
    </w:p>
    <w:p w:rsidR="002852C4" w:rsidRPr="002918E9" w:rsidRDefault="002852C4" w:rsidP="002852C4">
      <w:pPr>
        <w:ind w:left="5812"/>
        <w:jc w:val="right"/>
        <w:rPr>
          <w:b/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>Приложение 1</w:t>
      </w:r>
    </w:p>
    <w:p w:rsidR="002852C4" w:rsidRPr="002918E9" w:rsidRDefault="002852C4" w:rsidP="002852C4">
      <w:pPr>
        <w:jc w:val="both"/>
        <w:rPr>
          <w:i/>
          <w:sz w:val="8"/>
          <w:szCs w:val="8"/>
        </w:rPr>
      </w:pPr>
    </w:p>
    <w:p w:rsidR="002852C4" w:rsidRPr="002918E9" w:rsidRDefault="002852C4" w:rsidP="002852C4">
      <w:pPr>
        <w:jc w:val="both"/>
        <w:rPr>
          <w:i/>
          <w:sz w:val="8"/>
          <w:szCs w:val="8"/>
        </w:rPr>
      </w:pPr>
    </w:p>
    <w:p w:rsidR="002852C4" w:rsidRPr="002918E9" w:rsidRDefault="002852C4" w:rsidP="002852C4">
      <w:pPr>
        <w:pStyle w:val="3"/>
        <w:jc w:val="center"/>
        <w:rPr>
          <w:rFonts w:ascii="Times New Roman" w:hAnsi="Times New Roman"/>
          <w:spacing w:val="100"/>
          <w:szCs w:val="28"/>
        </w:rPr>
      </w:pPr>
      <w:r w:rsidRPr="002918E9">
        <w:rPr>
          <w:rFonts w:ascii="Times New Roman" w:hAnsi="Times New Roman"/>
          <w:spacing w:val="100"/>
          <w:szCs w:val="28"/>
        </w:rPr>
        <w:t>ЗАЯВКА</w:t>
      </w:r>
    </w:p>
    <w:p w:rsidR="002852C4" w:rsidRPr="002918E9" w:rsidRDefault="002852C4" w:rsidP="002852C4">
      <w:pPr>
        <w:jc w:val="center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На участие в открытой научно-практической конференции </w:t>
      </w:r>
    </w:p>
    <w:p w:rsidR="002852C4" w:rsidRPr="002918E9" w:rsidRDefault="002852C4" w:rsidP="002852C4">
      <w:pPr>
        <w:jc w:val="center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Малой академии наук «Профи+»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Название организации_______________________________________________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Ф.И.О. руководителя организации 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Полный почтовый адрес_____________________________________________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Телефон ___________________________________________________________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 Ф.И.О. участников, название работы, учебное заведение, класс, предполагаемая секция ______________________________________________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 Ф.И.О. научных руководителей (полностью), </w:t>
      </w:r>
      <w:r w:rsidRPr="002918E9">
        <w:rPr>
          <w:i/>
          <w:sz w:val="28"/>
          <w:szCs w:val="28"/>
          <w:lang w:val="en-US"/>
        </w:rPr>
        <w:t>E</w:t>
      </w:r>
      <w:r w:rsidRPr="002918E9">
        <w:rPr>
          <w:i/>
          <w:sz w:val="28"/>
          <w:szCs w:val="28"/>
        </w:rPr>
        <w:t>-</w:t>
      </w:r>
      <w:r w:rsidRPr="002918E9">
        <w:rPr>
          <w:i/>
          <w:sz w:val="28"/>
          <w:szCs w:val="28"/>
          <w:lang w:val="en-US"/>
        </w:rPr>
        <w:t>mail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__________________________________________________________________</w:t>
      </w:r>
    </w:p>
    <w:p w:rsidR="002852C4" w:rsidRPr="002918E9" w:rsidRDefault="002852C4" w:rsidP="002852C4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Заверяется руководителем организации, образовательного учреждения.</w:t>
      </w:r>
    </w:p>
    <w:p w:rsidR="002852C4" w:rsidRPr="002918E9" w:rsidRDefault="002852C4" w:rsidP="002852C4">
      <w:pPr>
        <w:ind w:left="5812"/>
        <w:jc w:val="right"/>
        <w:rPr>
          <w:b/>
          <w:i/>
          <w:sz w:val="28"/>
          <w:szCs w:val="28"/>
        </w:rPr>
      </w:pPr>
    </w:p>
    <w:p w:rsidR="002852C4" w:rsidRPr="002918E9" w:rsidRDefault="002852C4" w:rsidP="002852C4">
      <w:pPr>
        <w:spacing w:after="200" w:line="276" w:lineRule="auto"/>
        <w:jc w:val="right"/>
        <w:rPr>
          <w:b/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>Приложение 2</w:t>
      </w:r>
    </w:p>
    <w:p w:rsidR="002852C4" w:rsidRDefault="002852C4" w:rsidP="002852C4">
      <w:pPr>
        <w:jc w:val="center"/>
        <w:rPr>
          <w:b/>
          <w:i/>
          <w:sz w:val="28"/>
          <w:szCs w:val="28"/>
        </w:rPr>
      </w:pPr>
    </w:p>
    <w:p w:rsidR="002852C4" w:rsidRPr="002918E9" w:rsidRDefault="002852C4" w:rsidP="002852C4">
      <w:pPr>
        <w:jc w:val="center"/>
        <w:rPr>
          <w:b/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>Требования к оформлению тезисов</w:t>
      </w:r>
    </w:p>
    <w:p w:rsidR="002852C4" w:rsidRPr="002918E9" w:rsidRDefault="002852C4" w:rsidP="002852C4">
      <w:pPr>
        <w:ind w:firstLine="720"/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 xml:space="preserve">Тезисы (не более 2 страниц) должны быть оформлены в редакторе </w:t>
      </w:r>
      <w:r w:rsidRPr="002918E9">
        <w:rPr>
          <w:i/>
          <w:sz w:val="28"/>
          <w:szCs w:val="28"/>
          <w:lang w:val="en-US"/>
        </w:rPr>
        <w:t>Word</w:t>
      </w:r>
      <w:r w:rsidRPr="002918E9">
        <w:rPr>
          <w:i/>
          <w:sz w:val="28"/>
          <w:szCs w:val="28"/>
        </w:rPr>
        <w:t xml:space="preserve"> </w:t>
      </w:r>
      <w:r w:rsidRPr="002918E9">
        <w:rPr>
          <w:i/>
          <w:sz w:val="28"/>
          <w:szCs w:val="28"/>
          <w:lang w:val="en-US"/>
        </w:rPr>
        <w:t>Windows</w:t>
      </w:r>
      <w:r w:rsidRPr="002918E9">
        <w:rPr>
          <w:i/>
          <w:sz w:val="28"/>
          <w:szCs w:val="28"/>
        </w:rPr>
        <w:t xml:space="preserve"> (шрифт </w:t>
      </w:r>
      <w:r w:rsidRPr="002918E9">
        <w:rPr>
          <w:i/>
          <w:sz w:val="28"/>
          <w:szCs w:val="28"/>
          <w:lang w:val="en-US"/>
        </w:rPr>
        <w:t>Times</w:t>
      </w:r>
      <w:r w:rsidRPr="002918E9">
        <w:rPr>
          <w:i/>
          <w:sz w:val="28"/>
          <w:szCs w:val="28"/>
        </w:rPr>
        <w:t xml:space="preserve"> </w:t>
      </w:r>
      <w:r w:rsidRPr="002918E9">
        <w:rPr>
          <w:i/>
          <w:sz w:val="28"/>
          <w:szCs w:val="28"/>
          <w:lang w:val="en-US"/>
        </w:rPr>
        <w:t>New</w:t>
      </w:r>
      <w:r w:rsidRPr="002918E9">
        <w:rPr>
          <w:i/>
          <w:sz w:val="28"/>
          <w:szCs w:val="28"/>
        </w:rPr>
        <w:t xml:space="preserve"> </w:t>
      </w:r>
      <w:r w:rsidRPr="002918E9">
        <w:rPr>
          <w:i/>
          <w:sz w:val="28"/>
          <w:szCs w:val="28"/>
          <w:lang w:val="en-US"/>
        </w:rPr>
        <w:t>Roman</w:t>
      </w:r>
      <w:r w:rsidRPr="002918E9">
        <w:rPr>
          <w:i/>
          <w:sz w:val="28"/>
          <w:szCs w:val="28"/>
        </w:rPr>
        <w:t>, 14) на бумаге формата А-4.</w:t>
      </w:r>
    </w:p>
    <w:p w:rsidR="002852C4" w:rsidRPr="002918E9" w:rsidRDefault="002852C4" w:rsidP="002852C4">
      <w:pPr>
        <w:rPr>
          <w:sz w:val="28"/>
          <w:szCs w:val="28"/>
        </w:rPr>
      </w:pPr>
    </w:p>
    <w:p w:rsidR="002852C4" w:rsidRPr="00E809E8" w:rsidRDefault="002852C4" w:rsidP="002852C4">
      <w:pPr>
        <w:jc w:val="center"/>
        <w:rPr>
          <w:i/>
          <w:sz w:val="28"/>
          <w:szCs w:val="28"/>
        </w:rPr>
      </w:pPr>
      <w:r w:rsidRPr="00E809E8">
        <w:rPr>
          <w:i/>
          <w:sz w:val="28"/>
          <w:szCs w:val="28"/>
        </w:rPr>
        <w:t xml:space="preserve">Сумма целевого взноса: </w:t>
      </w:r>
      <w:r w:rsidRPr="00E809E8">
        <w:rPr>
          <w:b/>
          <w:i/>
          <w:sz w:val="28"/>
          <w:szCs w:val="28"/>
        </w:rPr>
        <w:t>200 рублей</w:t>
      </w:r>
      <w:r w:rsidRPr="00E809E8">
        <w:rPr>
          <w:i/>
          <w:sz w:val="28"/>
          <w:szCs w:val="28"/>
        </w:rPr>
        <w:t xml:space="preserve"> за каждого заявленного участника</w:t>
      </w:r>
    </w:p>
    <w:p w:rsidR="002852C4" w:rsidRPr="002918E9" w:rsidRDefault="002852C4" w:rsidP="002852C4">
      <w:pPr>
        <w:ind w:firstLine="720"/>
        <w:jc w:val="both"/>
        <w:rPr>
          <w:i/>
          <w:sz w:val="16"/>
          <w:szCs w:val="16"/>
        </w:rPr>
      </w:pPr>
    </w:p>
    <w:p w:rsidR="002852C4" w:rsidRPr="002918E9" w:rsidRDefault="002852C4" w:rsidP="002852C4">
      <w:pPr>
        <w:jc w:val="center"/>
        <w:rPr>
          <w:i/>
          <w:sz w:val="28"/>
          <w:szCs w:val="28"/>
        </w:rPr>
      </w:pPr>
      <w:r w:rsidRPr="002918E9">
        <w:rPr>
          <w:b/>
          <w:i/>
          <w:sz w:val="28"/>
          <w:szCs w:val="28"/>
          <w:u w:val="single"/>
        </w:rPr>
        <w:t>Справки по</w:t>
      </w:r>
      <w:r w:rsidRPr="002918E9">
        <w:rPr>
          <w:b/>
          <w:sz w:val="28"/>
          <w:szCs w:val="28"/>
          <w:u w:val="single"/>
        </w:rPr>
        <w:t xml:space="preserve"> </w:t>
      </w:r>
      <w:r w:rsidRPr="002918E9">
        <w:rPr>
          <w:b/>
          <w:i/>
          <w:sz w:val="28"/>
          <w:szCs w:val="28"/>
          <w:u w:val="single"/>
        </w:rPr>
        <w:t>телефону:</w:t>
      </w:r>
      <w:r w:rsidRPr="002918E9">
        <w:rPr>
          <w:i/>
          <w:sz w:val="28"/>
          <w:szCs w:val="28"/>
        </w:rPr>
        <w:t xml:space="preserve"> 51-37-56, 51-23-56 </w:t>
      </w:r>
    </w:p>
    <w:p w:rsidR="002852C4" w:rsidRPr="002918E9" w:rsidRDefault="002852C4" w:rsidP="002852C4">
      <w:pPr>
        <w:jc w:val="center"/>
        <w:rPr>
          <w:sz w:val="28"/>
          <w:szCs w:val="28"/>
        </w:rPr>
      </w:pPr>
      <w:r w:rsidRPr="002918E9">
        <w:rPr>
          <w:i/>
          <w:sz w:val="28"/>
          <w:szCs w:val="28"/>
        </w:rPr>
        <w:t>Заблоцкая Светлана Алексеевна</w:t>
      </w:r>
      <w:r w:rsidRPr="002918E9">
        <w:rPr>
          <w:sz w:val="28"/>
          <w:szCs w:val="28"/>
        </w:rPr>
        <w:t xml:space="preserve"> </w:t>
      </w:r>
    </w:p>
    <w:p w:rsidR="002852C4" w:rsidRPr="00572153" w:rsidRDefault="002852C4" w:rsidP="002852C4">
      <w:pPr>
        <w:jc w:val="center"/>
        <w:rPr>
          <w:lang w:val="en-US"/>
        </w:rPr>
      </w:pPr>
      <w:proofErr w:type="gramStart"/>
      <w:r w:rsidRPr="002918E9">
        <w:rPr>
          <w:sz w:val="28"/>
          <w:szCs w:val="28"/>
          <w:lang w:val="en-US"/>
        </w:rPr>
        <w:t>e-mail</w:t>
      </w:r>
      <w:proofErr w:type="gramEnd"/>
      <w:r w:rsidRPr="002918E9">
        <w:rPr>
          <w:sz w:val="28"/>
          <w:szCs w:val="28"/>
          <w:lang w:val="en-US"/>
        </w:rPr>
        <w:t xml:space="preserve">: </w:t>
      </w:r>
      <w:hyperlink r:id="rId21" w:history="1">
        <w:r w:rsidRPr="002918E9">
          <w:rPr>
            <w:rStyle w:val="a7"/>
            <w:sz w:val="28"/>
            <w:szCs w:val="28"/>
            <w:lang w:val="en-US"/>
          </w:rPr>
          <w:t>profi-prof@center-dt.ru</w:t>
        </w:r>
      </w:hyperlink>
      <w:r w:rsidR="00572153" w:rsidRPr="00572153">
        <w:rPr>
          <w:rStyle w:val="a7"/>
          <w:sz w:val="28"/>
          <w:szCs w:val="28"/>
          <w:lang w:val="en-US"/>
        </w:rPr>
        <w:t xml:space="preserve">    </w:t>
      </w:r>
    </w:p>
    <w:sectPr w:rsidR="002852C4" w:rsidRPr="00572153" w:rsidSect="00B1797A">
      <w:pgSz w:w="11906" w:h="16838" w:code="9"/>
      <w:pgMar w:top="1134" w:right="85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B6" w:rsidRDefault="004449B6" w:rsidP="002852C4">
      <w:r>
        <w:separator/>
      </w:r>
    </w:p>
  </w:endnote>
  <w:endnote w:type="continuationSeparator" w:id="0">
    <w:p w:rsidR="004449B6" w:rsidRDefault="004449B6" w:rsidP="0028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62" w:rsidRDefault="00837D62" w:rsidP="001356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B62" w:rsidRDefault="004449B6" w:rsidP="00955B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8166"/>
      <w:docPartObj>
        <w:docPartGallery w:val="Page Numbers (Bottom of Page)"/>
        <w:docPartUnique/>
      </w:docPartObj>
    </w:sdtPr>
    <w:sdtEndPr/>
    <w:sdtContent>
      <w:p w:rsidR="002852C4" w:rsidRDefault="002852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FF" w:rsidRPr="00F973FF">
          <w:rPr>
            <w:noProof/>
            <w:lang w:val="ru-RU"/>
          </w:rPr>
          <w:t>9</w:t>
        </w:r>
        <w:r>
          <w:fldChar w:fldCharType="end"/>
        </w:r>
      </w:p>
    </w:sdtContent>
  </w:sdt>
  <w:p w:rsidR="002C2B62" w:rsidRDefault="004449B6" w:rsidP="00955B5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061917"/>
      <w:docPartObj>
        <w:docPartGallery w:val="Page Numbers (Bottom of Page)"/>
        <w:docPartUnique/>
      </w:docPartObj>
    </w:sdtPr>
    <w:sdtEndPr/>
    <w:sdtContent>
      <w:p w:rsidR="00040CEF" w:rsidRDefault="00040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FF" w:rsidRPr="00F973FF">
          <w:rPr>
            <w:noProof/>
            <w:lang w:val="ru-RU"/>
          </w:rPr>
          <w:t>2</w:t>
        </w:r>
        <w:r>
          <w:fldChar w:fldCharType="end"/>
        </w:r>
      </w:p>
    </w:sdtContent>
  </w:sdt>
  <w:p w:rsidR="00040CEF" w:rsidRDefault="00040C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B6" w:rsidRDefault="004449B6" w:rsidP="002852C4">
      <w:r>
        <w:separator/>
      </w:r>
    </w:p>
  </w:footnote>
  <w:footnote w:type="continuationSeparator" w:id="0">
    <w:p w:rsidR="004449B6" w:rsidRDefault="004449B6" w:rsidP="0028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C53"/>
    <w:multiLevelType w:val="hybridMultilevel"/>
    <w:tmpl w:val="885820FC"/>
    <w:lvl w:ilvl="0" w:tplc="146E0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B5653"/>
    <w:multiLevelType w:val="hybridMultilevel"/>
    <w:tmpl w:val="A18280CA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59C6"/>
    <w:multiLevelType w:val="hybridMultilevel"/>
    <w:tmpl w:val="9EB0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B0FC9"/>
    <w:multiLevelType w:val="singleLevel"/>
    <w:tmpl w:val="0E02C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B27B01"/>
    <w:multiLevelType w:val="hybridMultilevel"/>
    <w:tmpl w:val="586ED27A"/>
    <w:lvl w:ilvl="0" w:tplc="3372F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314BA"/>
    <w:multiLevelType w:val="hybridMultilevel"/>
    <w:tmpl w:val="65328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3643F"/>
    <w:multiLevelType w:val="hybridMultilevel"/>
    <w:tmpl w:val="1E3C5D7A"/>
    <w:lvl w:ilvl="0" w:tplc="146E0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36313"/>
    <w:multiLevelType w:val="hybridMultilevel"/>
    <w:tmpl w:val="4718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933F8"/>
    <w:multiLevelType w:val="hybridMultilevel"/>
    <w:tmpl w:val="EE12E536"/>
    <w:lvl w:ilvl="0" w:tplc="146E0A96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F6D3708"/>
    <w:multiLevelType w:val="hybridMultilevel"/>
    <w:tmpl w:val="B5284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47525"/>
    <w:multiLevelType w:val="hybridMultilevel"/>
    <w:tmpl w:val="995841D6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77494"/>
    <w:multiLevelType w:val="multilevel"/>
    <w:tmpl w:val="6868E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E7D9F"/>
    <w:multiLevelType w:val="hybridMultilevel"/>
    <w:tmpl w:val="FCA27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38761BD"/>
    <w:multiLevelType w:val="hybridMultilevel"/>
    <w:tmpl w:val="C5A6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60521"/>
    <w:multiLevelType w:val="hybridMultilevel"/>
    <w:tmpl w:val="D5D60188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94982"/>
    <w:multiLevelType w:val="hybridMultilevel"/>
    <w:tmpl w:val="A3E61ACC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67A5E"/>
    <w:multiLevelType w:val="hybridMultilevel"/>
    <w:tmpl w:val="5C267200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8E4292"/>
    <w:multiLevelType w:val="hybridMultilevel"/>
    <w:tmpl w:val="5AFA85F4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035B6"/>
    <w:multiLevelType w:val="multilevel"/>
    <w:tmpl w:val="7D5C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E4C5C"/>
    <w:multiLevelType w:val="hybridMultilevel"/>
    <w:tmpl w:val="3CD8BE12"/>
    <w:lvl w:ilvl="0" w:tplc="146E0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601DB"/>
    <w:multiLevelType w:val="multilevel"/>
    <w:tmpl w:val="EE0E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2452A"/>
    <w:multiLevelType w:val="hybridMultilevel"/>
    <w:tmpl w:val="22BE1AFA"/>
    <w:lvl w:ilvl="0" w:tplc="146E0A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882D6B"/>
    <w:multiLevelType w:val="hybridMultilevel"/>
    <w:tmpl w:val="35A2EDBC"/>
    <w:lvl w:ilvl="0" w:tplc="7E006CEE">
      <w:numFmt w:val="bullet"/>
      <w:lvlText w:val="–"/>
      <w:lvlJc w:val="left"/>
      <w:pPr>
        <w:tabs>
          <w:tab w:val="num" w:pos="-915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6"/>
  </w:num>
  <w:num w:numId="8">
    <w:abstractNumId w:val="4"/>
  </w:num>
  <w:num w:numId="9">
    <w:abstractNumId w:val="16"/>
  </w:num>
  <w:num w:numId="10">
    <w:abstractNumId w:val="17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2"/>
  </w:num>
  <w:num w:numId="17">
    <w:abstractNumId w:val="19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7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3"/>
    <w:rsid w:val="00040CEF"/>
    <w:rsid w:val="002852C4"/>
    <w:rsid w:val="003214B3"/>
    <w:rsid w:val="004124F3"/>
    <w:rsid w:val="004449B6"/>
    <w:rsid w:val="004E0CC6"/>
    <w:rsid w:val="00572153"/>
    <w:rsid w:val="00795D6E"/>
    <w:rsid w:val="0082329B"/>
    <w:rsid w:val="00837D62"/>
    <w:rsid w:val="00840A03"/>
    <w:rsid w:val="00845946"/>
    <w:rsid w:val="00B1797A"/>
    <w:rsid w:val="00F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5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852C4"/>
    <w:pPr>
      <w:keepNext/>
      <w:jc w:val="center"/>
      <w:outlineLvl w:val="3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52C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852C4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285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52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852C4"/>
  </w:style>
  <w:style w:type="paragraph" w:styleId="a6">
    <w:name w:val="Normal (Web)"/>
    <w:basedOn w:val="a"/>
    <w:uiPriority w:val="99"/>
    <w:rsid w:val="002852C4"/>
    <w:pPr>
      <w:spacing w:before="100" w:beforeAutospacing="1" w:after="100" w:afterAutospacing="1"/>
    </w:pPr>
  </w:style>
  <w:style w:type="character" w:styleId="a7">
    <w:name w:val="Hyperlink"/>
    <w:rsid w:val="002852C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5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0A03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A03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5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852C4"/>
    <w:pPr>
      <w:keepNext/>
      <w:jc w:val="center"/>
      <w:outlineLvl w:val="3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52C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852C4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285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52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852C4"/>
  </w:style>
  <w:style w:type="paragraph" w:styleId="a6">
    <w:name w:val="Normal (Web)"/>
    <w:basedOn w:val="a"/>
    <w:uiPriority w:val="99"/>
    <w:rsid w:val="002852C4"/>
    <w:pPr>
      <w:spacing w:before="100" w:beforeAutospacing="1" w:after="100" w:afterAutospacing="1"/>
    </w:pPr>
  </w:style>
  <w:style w:type="character" w:styleId="a7">
    <w:name w:val="Hyperlink"/>
    <w:rsid w:val="002852C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5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0A03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A0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gran@yandex.ru" TargetMode="External"/><Relationship Id="rId13" Type="http://schemas.openxmlformats.org/officeDocument/2006/relationships/hyperlink" Target="mailto:astgran@yandex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profi-prof@center-d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tgran@yandex.ru" TargetMode="External"/><Relationship Id="rId17" Type="http://schemas.openxmlformats.org/officeDocument/2006/relationships/hyperlink" Target="mailto:profi-prof@center-d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er-dt.r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tgr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tgran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stgran@yandex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stgran@yandex.ru" TargetMode="External"/><Relationship Id="rId14" Type="http://schemas.openxmlformats.org/officeDocument/2006/relationships/hyperlink" Target="mailto:astgran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7</cp:revision>
  <cp:lastPrinted>2018-10-25T07:21:00Z</cp:lastPrinted>
  <dcterms:created xsi:type="dcterms:W3CDTF">2018-10-16T05:14:00Z</dcterms:created>
  <dcterms:modified xsi:type="dcterms:W3CDTF">2018-10-30T08:08:00Z</dcterms:modified>
</cp:coreProperties>
</file>